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6ED" w:rsidRDefault="004436ED" w:rsidP="004436ED">
      <w:pPr>
        <w:rPr>
          <w:lang w:eastAsia="ar-SA"/>
        </w:rPr>
      </w:pPr>
    </w:p>
    <w:p w:rsidR="004436ED" w:rsidRPr="004436ED" w:rsidRDefault="004436ED" w:rsidP="004436ED">
      <w:pPr>
        <w:rPr>
          <w:lang w:eastAsia="ar-SA"/>
        </w:rPr>
      </w:pPr>
    </w:p>
    <w:p w:rsidR="0076576E" w:rsidRPr="00272F17" w:rsidRDefault="00E23758" w:rsidP="0076576E">
      <w:pPr>
        <w:pStyle w:val="Author"/>
        <w:rPr>
          <w:sz w:val="32"/>
          <w:szCs w:val="32"/>
        </w:rPr>
      </w:pPr>
      <w:r>
        <w:rPr>
          <w:sz w:val="32"/>
          <w:szCs w:val="32"/>
          <w:lang w:val="bg-BG"/>
        </w:rPr>
        <w:t>A</w:t>
      </w:r>
      <w:proofErr w:type="spellStart"/>
      <w:r w:rsidR="0076576E">
        <w:rPr>
          <w:sz w:val="32"/>
          <w:szCs w:val="32"/>
        </w:rPr>
        <w:t>dvanced</w:t>
      </w:r>
      <w:proofErr w:type="spellEnd"/>
      <w:r w:rsidR="0076576E" w:rsidRPr="00272F17">
        <w:rPr>
          <w:sz w:val="32"/>
          <w:szCs w:val="32"/>
          <w:lang w:val="bg-BG"/>
        </w:rPr>
        <w:t xml:space="preserve"> </w:t>
      </w:r>
      <w:r w:rsidR="002E4EF1" w:rsidRPr="00272F17">
        <w:rPr>
          <w:sz w:val="32"/>
          <w:szCs w:val="32"/>
        </w:rPr>
        <w:t>blasting</w:t>
      </w:r>
      <w:r w:rsidR="002E4EF1">
        <w:rPr>
          <w:sz w:val="32"/>
          <w:szCs w:val="32"/>
        </w:rPr>
        <w:t xml:space="preserve"> </w:t>
      </w:r>
      <w:r w:rsidR="001C6A36">
        <w:rPr>
          <w:sz w:val="32"/>
          <w:szCs w:val="32"/>
        </w:rPr>
        <w:t>solutions</w:t>
      </w:r>
      <w:r w:rsidR="002E4EF1" w:rsidRPr="002E4EF1">
        <w:rPr>
          <w:sz w:val="32"/>
          <w:szCs w:val="32"/>
        </w:rPr>
        <w:t xml:space="preserve"> </w:t>
      </w:r>
      <w:r w:rsidR="002E4EF1">
        <w:rPr>
          <w:sz w:val="32"/>
          <w:szCs w:val="32"/>
        </w:rPr>
        <w:t>with fast-combusting energetic compositions</w:t>
      </w:r>
      <w:r w:rsidR="001C6A36">
        <w:rPr>
          <w:sz w:val="32"/>
          <w:szCs w:val="32"/>
        </w:rPr>
        <w:t xml:space="preserve"> for </w:t>
      </w:r>
      <w:proofErr w:type="spellStart"/>
      <w:r w:rsidR="002E4EF1">
        <w:rPr>
          <w:sz w:val="32"/>
          <w:szCs w:val="32"/>
          <w:lang w:val="bg-BG"/>
        </w:rPr>
        <w:t>extraction</w:t>
      </w:r>
      <w:proofErr w:type="spellEnd"/>
      <w:r w:rsidR="002E4EF1">
        <w:rPr>
          <w:sz w:val="32"/>
          <w:szCs w:val="32"/>
          <w:lang w:val="bg-BG"/>
        </w:rPr>
        <w:t xml:space="preserve"> </w:t>
      </w:r>
      <w:r w:rsidR="0076576E" w:rsidRPr="00272F17">
        <w:rPr>
          <w:sz w:val="32"/>
          <w:szCs w:val="32"/>
        </w:rPr>
        <w:t xml:space="preserve">of </w:t>
      </w:r>
      <w:r w:rsidR="00C46277">
        <w:rPr>
          <w:sz w:val="32"/>
          <w:szCs w:val="32"/>
        </w:rPr>
        <w:t>dimension stones, or</w:t>
      </w:r>
      <w:r w:rsidR="002E4EF1">
        <w:rPr>
          <w:sz w:val="32"/>
          <w:szCs w:val="32"/>
        </w:rPr>
        <w:t xml:space="preserve"> for demolition</w:t>
      </w:r>
      <w:r w:rsidR="001C6A36">
        <w:rPr>
          <w:sz w:val="32"/>
          <w:szCs w:val="32"/>
        </w:rPr>
        <w:t xml:space="preserve"> in tender conditions</w:t>
      </w:r>
      <w:r w:rsidR="0076576E">
        <w:rPr>
          <w:sz w:val="32"/>
          <w:szCs w:val="32"/>
        </w:rPr>
        <w:t xml:space="preserve"> </w:t>
      </w:r>
      <w:r w:rsidR="001C6A36">
        <w:rPr>
          <w:sz w:val="32"/>
          <w:szCs w:val="32"/>
        </w:rPr>
        <w:t>of civil engineering</w:t>
      </w:r>
      <w:r w:rsidR="002E4EF1">
        <w:rPr>
          <w:sz w:val="32"/>
          <w:szCs w:val="32"/>
          <w:lang w:val="bg-BG"/>
        </w:rPr>
        <w:t xml:space="preserve"> </w:t>
      </w:r>
    </w:p>
    <w:p w:rsidR="0012633F" w:rsidRPr="0012633F" w:rsidRDefault="0012633F" w:rsidP="0012633F">
      <w:pPr>
        <w:pStyle w:val="Affiliation"/>
      </w:pPr>
    </w:p>
    <w:p w:rsidR="006E2194" w:rsidRPr="003021D3" w:rsidRDefault="00272F17" w:rsidP="006E2194">
      <w:pPr>
        <w:pStyle w:val="Author"/>
        <w:rPr>
          <w:lang w:val="bg-BG"/>
        </w:rPr>
      </w:pPr>
      <w:proofErr w:type="spellStart"/>
      <w:r>
        <w:t>Petar</w:t>
      </w:r>
      <w:proofErr w:type="spellEnd"/>
      <w:r>
        <w:t xml:space="preserve"> </w:t>
      </w:r>
      <w:proofErr w:type="spellStart"/>
      <w:r>
        <w:t>Krastev</w:t>
      </w:r>
      <w:proofErr w:type="spellEnd"/>
      <w:r>
        <w:t xml:space="preserve"> </w:t>
      </w:r>
      <w:proofErr w:type="spellStart"/>
      <w:r>
        <w:t>Shishkov</w:t>
      </w:r>
      <w:proofErr w:type="spellEnd"/>
      <w:r w:rsidR="006E2194">
        <w:t xml:space="preserve">, </w:t>
      </w:r>
      <w:proofErr w:type="spellStart"/>
      <w:r w:rsidR="006E2194">
        <w:t>Nadezhda</w:t>
      </w:r>
      <w:proofErr w:type="spellEnd"/>
      <w:r w:rsidR="006E2194">
        <w:t xml:space="preserve"> </w:t>
      </w:r>
      <w:proofErr w:type="spellStart"/>
      <w:r>
        <w:t>Krasimirova</w:t>
      </w:r>
      <w:proofErr w:type="spellEnd"/>
      <w:r>
        <w:t xml:space="preserve"> </w:t>
      </w:r>
      <w:proofErr w:type="spellStart"/>
      <w:r>
        <w:t>Stoycheva</w:t>
      </w:r>
      <w:proofErr w:type="spellEnd"/>
    </w:p>
    <w:p w:rsidR="006E2194" w:rsidRDefault="006E2194" w:rsidP="006E2194">
      <w:pPr>
        <w:pStyle w:val="Affiliation"/>
      </w:pPr>
      <w:r>
        <w:rPr>
          <w:lang w:val="en-GB"/>
        </w:rPr>
        <w:t xml:space="preserve"> University of mining and geology “St. Ivan </w:t>
      </w:r>
      <w:proofErr w:type="spellStart"/>
      <w:r>
        <w:rPr>
          <w:lang w:val="en-GB"/>
        </w:rPr>
        <w:t>Rilsky</w:t>
      </w:r>
      <w:proofErr w:type="spellEnd"/>
      <w:r>
        <w:rPr>
          <w:lang w:val="en-GB"/>
        </w:rPr>
        <w:t>”, Sofia, Bulgaria</w:t>
      </w:r>
      <w:r>
        <w:rPr>
          <w:lang w:val="en-GB"/>
        </w:rPr>
        <w:br/>
      </w:r>
      <w:hyperlink r:id="rId4" w:history="1">
        <w:r w:rsidR="005954CC" w:rsidRPr="00B9771F">
          <w:rPr>
            <w:rStyle w:val="Hyperlink"/>
          </w:rPr>
          <w:t>sfxman86@yahoo.com</w:t>
        </w:r>
      </w:hyperlink>
      <w:r w:rsidR="005954CC">
        <w:t xml:space="preserve"> ; </w:t>
      </w:r>
      <w:hyperlink r:id="rId5" w:history="1">
        <w:r w:rsidR="005954CC" w:rsidRPr="00B9771F">
          <w:rPr>
            <w:rStyle w:val="Hyperlink"/>
          </w:rPr>
          <w:t>nandy_f@abv.bg</w:t>
        </w:r>
      </w:hyperlink>
      <w:r w:rsidR="005954CC">
        <w:t xml:space="preserve"> </w:t>
      </w:r>
    </w:p>
    <w:p w:rsidR="006E2194" w:rsidRDefault="006E2194" w:rsidP="000826E6">
      <w:pPr>
        <w:spacing w:line="360" w:lineRule="auto"/>
        <w:jc w:val="both"/>
        <w:rPr>
          <w:rFonts w:ascii="Arial" w:hAnsi="Arial" w:cs="Arial"/>
          <w:b/>
          <w:sz w:val="28"/>
          <w:szCs w:val="28"/>
          <w:lang w:val="en-US"/>
        </w:rPr>
      </w:pPr>
    </w:p>
    <w:p w:rsidR="000826E6" w:rsidRPr="00C6277C" w:rsidRDefault="000826E6" w:rsidP="000826E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6277C">
        <w:rPr>
          <w:rFonts w:ascii="Times New Roman" w:hAnsi="Times New Roman" w:cs="Times New Roman"/>
          <w:b/>
          <w:sz w:val="24"/>
          <w:szCs w:val="24"/>
          <w:lang w:val="en-US"/>
        </w:rPr>
        <w:t>Abstract.</w:t>
      </w:r>
    </w:p>
    <w:p w:rsidR="00DD7219" w:rsidRDefault="00D7298A" w:rsidP="00DD72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="00545805">
        <w:rPr>
          <w:rFonts w:ascii="Times New Roman" w:hAnsi="Times New Roman" w:cs="Times New Roman"/>
          <w:sz w:val="24"/>
          <w:szCs w:val="24"/>
          <w:lang w:val="en-GB"/>
        </w:rPr>
        <w:t>In</w:t>
      </w:r>
      <w:r w:rsidR="00B854B8" w:rsidRPr="00B854B8">
        <w:rPr>
          <w:rFonts w:ascii="Times New Roman" w:hAnsi="Times New Roman" w:cs="Times New Roman"/>
          <w:sz w:val="24"/>
          <w:szCs w:val="24"/>
          <w:lang w:val="en-GB"/>
        </w:rPr>
        <w:t xml:space="preserve"> some </w:t>
      </w:r>
      <w:r w:rsidR="00545805">
        <w:rPr>
          <w:rFonts w:ascii="Times New Roman" w:hAnsi="Times New Roman" w:cs="Times New Roman"/>
          <w:sz w:val="24"/>
          <w:szCs w:val="24"/>
          <w:lang w:val="en-GB"/>
        </w:rPr>
        <w:t>cases of resources extraction</w:t>
      </w:r>
      <w:r w:rsidR="00B854B8" w:rsidRPr="00B854B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545805">
        <w:rPr>
          <w:rFonts w:ascii="Times New Roman" w:hAnsi="Times New Roman" w:cs="Times New Roman"/>
          <w:sz w:val="24"/>
          <w:szCs w:val="24"/>
          <w:lang w:val="en-GB"/>
        </w:rPr>
        <w:t>as well as during</w:t>
      </w:r>
      <w:r w:rsidR="00B854B8" w:rsidRPr="00B854B8">
        <w:rPr>
          <w:rFonts w:ascii="Times New Roman" w:hAnsi="Times New Roman" w:cs="Times New Roman"/>
          <w:sz w:val="24"/>
          <w:szCs w:val="24"/>
          <w:lang w:val="en-GB"/>
        </w:rPr>
        <w:t xml:space="preserve"> construction at industrial and urbanised territories, commercial explosives </w:t>
      </w:r>
      <w:r w:rsidR="00545805">
        <w:rPr>
          <w:rFonts w:ascii="Times New Roman" w:hAnsi="Times New Roman" w:cs="Times New Roman"/>
          <w:sz w:val="24"/>
          <w:szCs w:val="24"/>
          <w:lang w:val="en-GB"/>
        </w:rPr>
        <w:t>are</w:t>
      </w:r>
      <w:r w:rsidR="00B854B8" w:rsidRPr="00B854B8">
        <w:rPr>
          <w:rFonts w:ascii="Times New Roman" w:hAnsi="Times New Roman" w:cs="Times New Roman"/>
          <w:sz w:val="24"/>
          <w:szCs w:val="24"/>
          <w:lang w:val="en-GB"/>
        </w:rPr>
        <w:t xml:space="preserve"> not enough safe for the </w:t>
      </w:r>
      <w:r w:rsidR="00545805">
        <w:rPr>
          <w:rFonts w:ascii="Times New Roman" w:hAnsi="Times New Roman" w:cs="Times New Roman"/>
          <w:sz w:val="24"/>
          <w:szCs w:val="24"/>
          <w:lang w:val="en-GB"/>
        </w:rPr>
        <w:t>surrounding</w:t>
      </w:r>
      <w:r w:rsidR="00B854B8" w:rsidRPr="00B854B8">
        <w:rPr>
          <w:rFonts w:ascii="Times New Roman" w:hAnsi="Times New Roman" w:cs="Times New Roman"/>
          <w:sz w:val="24"/>
          <w:szCs w:val="24"/>
          <w:lang w:val="en-GB"/>
        </w:rPr>
        <w:t xml:space="preserve">s with regard to the generated fly-rocks, air-blast, toxic fumes, seismic waves and vibrations. The main reasons for these harmful impacts of explosion are the velocity and mechanism of the </w:t>
      </w:r>
      <w:proofErr w:type="gramStart"/>
      <w:r w:rsidR="00B854B8" w:rsidRPr="00B854B8">
        <w:rPr>
          <w:rFonts w:ascii="Times New Roman" w:hAnsi="Times New Roman" w:cs="Times New Roman"/>
          <w:sz w:val="24"/>
          <w:szCs w:val="24"/>
          <w:lang w:val="en-GB"/>
        </w:rPr>
        <w:t>chemical</w:t>
      </w:r>
      <w:r w:rsidR="004134C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D52B5">
        <w:rPr>
          <w:rFonts w:ascii="Times New Roman" w:hAnsi="Times New Roman" w:cs="Times New Roman"/>
          <w:sz w:val="24"/>
          <w:szCs w:val="24"/>
          <w:lang w:val="en-GB"/>
        </w:rPr>
        <w:t xml:space="preserve"> reaction</w:t>
      </w:r>
      <w:proofErr w:type="gramEnd"/>
      <w:r w:rsidR="00AD52B5">
        <w:rPr>
          <w:rFonts w:ascii="Times New Roman" w:hAnsi="Times New Roman" w:cs="Times New Roman"/>
          <w:sz w:val="24"/>
          <w:szCs w:val="24"/>
          <w:lang w:val="en-GB"/>
        </w:rPr>
        <w:t xml:space="preserve"> of explosive</w:t>
      </w:r>
      <w:r w:rsidR="00B854B8" w:rsidRPr="00B854B8">
        <w:rPr>
          <w:rFonts w:ascii="Times New Roman" w:hAnsi="Times New Roman" w:cs="Times New Roman"/>
          <w:sz w:val="24"/>
          <w:szCs w:val="24"/>
          <w:lang w:val="en-GB"/>
        </w:rPr>
        <w:t xml:space="preserve"> decomposition. The industry redirects its attention from the detonating explosives to </w:t>
      </w:r>
      <w:r w:rsidR="00AD52B5">
        <w:rPr>
          <w:rFonts w:ascii="Times New Roman" w:hAnsi="Times New Roman" w:cs="Times New Roman"/>
          <w:sz w:val="24"/>
          <w:szCs w:val="24"/>
          <w:lang w:val="en-GB"/>
        </w:rPr>
        <w:t>high-speed combusting energetic materials</w:t>
      </w:r>
      <w:r w:rsidR="00B854B8" w:rsidRPr="00B854B8">
        <w:rPr>
          <w:rFonts w:ascii="Times New Roman" w:hAnsi="Times New Roman" w:cs="Times New Roman"/>
          <w:sz w:val="24"/>
          <w:szCs w:val="24"/>
          <w:lang w:val="en-GB"/>
        </w:rPr>
        <w:t xml:space="preserve">. Utilisation of aged military arms is a good source of cheap materials for the explosive industry. The production of low explosive non-detonating mixtures from long term stored single base propellants (SBP), double base propellants (DBP) and ammonium nitrate </w:t>
      </w:r>
      <w:proofErr w:type="spellStart"/>
      <w:r w:rsidR="00B854B8" w:rsidRPr="00B854B8">
        <w:rPr>
          <w:rFonts w:ascii="Times New Roman" w:hAnsi="Times New Roman" w:cs="Times New Roman"/>
          <w:sz w:val="24"/>
          <w:szCs w:val="24"/>
          <w:lang w:val="en-GB"/>
        </w:rPr>
        <w:t>prills</w:t>
      </w:r>
      <w:proofErr w:type="spellEnd"/>
      <w:r w:rsidR="00B854B8" w:rsidRPr="00B854B8">
        <w:rPr>
          <w:rFonts w:ascii="Times New Roman" w:hAnsi="Times New Roman" w:cs="Times New Roman"/>
          <w:sz w:val="24"/>
          <w:szCs w:val="24"/>
          <w:lang w:val="en-GB"/>
        </w:rPr>
        <w:t xml:space="preserve"> in different configurations, as well as popular flash-powder compositions was studied. The samples of different cartridge casings, filled with non-detonating propellant mixtures, or flash-powder compositions was investigated by two methods for velocity of propagation. The blasting cartridges were made from the investigated materials and were examined via field tests. </w:t>
      </w:r>
      <w:r w:rsidR="00DD7219" w:rsidRPr="00B854B8">
        <w:rPr>
          <w:rFonts w:ascii="Times New Roman" w:hAnsi="Times New Roman" w:cs="Times New Roman"/>
          <w:color w:val="000000"/>
          <w:sz w:val="24"/>
          <w:szCs w:val="24"/>
          <w:lang w:val="en-GB"/>
        </w:rPr>
        <w:t>General information on dimension stones as well as brief information about the explosives involved in their e</w:t>
      </w:r>
      <w:r w:rsidR="00DD7219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xtraction </w:t>
      </w:r>
      <w:proofErr w:type="spellStart"/>
      <w:proofErr w:type="gramStart"/>
      <w:r w:rsidR="00DD7219">
        <w:rPr>
          <w:rFonts w:ascii="Times New Roman" w:hAnsi="Times New Roman" w:cs="Times New Roman"/>
          <w:color w:val="000000"/>
          <w:sz w:val="24"/>
          <w:szCs w:val="24"/>
        </w:rPr>
        <w:t>are</w:t>
      </w:r>
      <w:proofErr w:type="spellEnd"/>
      <w:proofErr w:type="gramEnd"/>
      <w:r w:rsidR="00DD7219" w:rsidRPr="00B854B8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presented.</w:t>
      </w:r>
      <w:r w:rsidR="000826E6" w:rsidRPr="00B854B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:rsidR="00DD7219" w:rsidRDefault="00DD7219" w:rsidP="00DD72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6E6" w:rsidRPr="00DD7219" w:rsidRDefault="000826E6" w:rsidP="00DD72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B854B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B58A6" w:rsidRDefault="000826E6" w:rsidP="007F4A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277C">
        <w:rPr>
          <w:rFonts w:ascii="Times New Roman" w:hAnsi="Times New Roman" w:cs="Times New Roman"/>
          <w:b/>
          <w:i/>
          <w:sz w:val="24"/>
          <w:szCs w:val="24"/>
          <w:lang w:val="en-US"/>
        </w:rPr>
        <w:t>Key words:</w:t>
      </w:r>
      <w:r w:rsidRPr="00C627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non-detonating b</w:t>
      </w:r>
      <w:r w:rsidR="00DD7219">
        <w:rPr>
          <w:rFonts w:ascii="Times New Roman" w:hAnsi="Times New Roman" w:cs="Times New Roman"/>
          <w:i/>
          <w:sz w:val="24"/>
          <w:szCs w:val="24"/>
          <w:lang w:val="en-US"/>
        </w:rPr>
        <w:t xml:space="preserve">lasting cartridges, </w:t>
      </w:r>
      <w:r w:rsidRPr="00C6277C">
        <w:rPr>
          <w:rFonts w:ascii="Times New Roman" w:hAnsi="Times New Roman" w:cs="Times New Roman"/>
          <w:i/>
          <w:sz w:val="24"/>
          <w:szCs w:val="24"/>
          <w:lang w:val="en-US"/>
        </w:rPr>
        <w:t>prop</w:t>
      </w:r>
      <w:r w:rsidR="00DD7219">
        <w:rPr>
          <w:rFonts w:ascii="Times New Roman" w:hAnsi="Times New Roman" w:cs="Times New Roman"/>
          <w:i/>
          <w:sz w:val="24"/>
          <w:szCs w:val="24"/>
          <w:lang w:val="en-US"/>
        </w:rPr>
        <w:t>ellants, cautious blasting</w:t>
      </w:r>
      <w:r w:rsidR="00CE3CEC" w:rsidRPr="00C6277C">
        <w:rPr>
          <w:rFonts w:ascii="Times New Roman" w:hAnsi="Times New Roman" w:cs="Times New Roman"/>
          <w:i/>
          <w:sz w:val="24"/>
          <w:szCs w:val="24"/>
          <w:lang w:val="en-US"/>
        </w:rPr>
        <w:t>, dimensional stone extraction</w:t>
      </w:r>
      <w:r w:rsidRPr="00C6277C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7F4A7D" w:rsidRPr="00C6277C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5954C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5954CC" w:rsidRPr="005954CC" w:rsidRDefault="005954CC" w:rsidP="007F4A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954CC" w:rsidRPr="005954CC" w:rsidSect="00595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0826E6"/>
    <w:rsid w:val="00033FF0"/>
    <w:rsid w:val="000363CF"/>
    <w:rsid w:val="000438B0"/>
    <w:rsid w:val="000826E6"/>
    <w:rsid w:val="0009781B"/>
    <w:rsid w:val="000A7712"/>
    <w:rsid w:val="000B7BDF"/>
    <w:rsid w:val="001243D0"/>
    <w:rsid w:val="0012633F"/>
    <w:rsid w:val="001A7253"/>
    <w:rsid w:val="001B57F9"/>
    <w:rsid w:val="001C6A36"/>
    <w:rsid w:val="00272F17"/>
    <w:rsid w:val="002B6630"/>
    <w:rsid w:val="002D07E3"/>
    <w:rsid w:val="002E4EF1"/>
    <w:rsid w:val="00351FF6"/>
    <w:rsid w:val="00382851"/>
    <w:rsid w:val="003B58A6"/>
    <w:rsid w:val="00401279"/>
    <w:rsid w:val="004134CB"/>
    <w:rsid w:val="004436ED"/>
    <w:rsid w:val="004B40C6"/>
    <w:rsid w:val="00505711"/>
    <w:rsid w:val="00545805"/>
    <w:rsid w:val="00566181"/>
    <w:rsid w:val="00580D03"/>
    <w:rsid w:val="00583BF7"/>
    <w:rsid w:val="005954CC"/>
    <w:rsid w:val="005A54A5"/>
    <w:rsid w:val="00626AE6"/>
    <w:rsid w:val="006839CF"/>
    <w:rsid w:val="006E2194"/>
    <w:rsid w:val="00714B0A"/>
    <w:rsid w:val="00735E71"/>
    <w:rsid w:val="00744739"/>
    <w:rsid w:val="0076576E"/>
    <w:rsid w:val="007C0562"/>
    <w:rsid w:val="007F4A7D"/>
    <w:rsid w:val="00800AFB"/>
    <w:rsid w:val="008A3215"/>
    <w:rsid w:val="008C60B6"/>
    <w:rsid w:val="008D308B"/>
    <w:rsid w:val="00932B75"/>
    <w:rsid w:val="009F2F44"/>
    <w:rsid w:val="00A75189"/>
    <w:rsid w:val="00AD52B5"/>
    <w:rsid w:val="00B26968"/>
    <w:rsid w:val="00B54367"/>
    <w:rsid w:val="00B854B8"/>
    <w:rsid w:val="00BE38BF"/>
    <w:rsid w:val="00C46277"/>
    <w:rsid w:val="00C6277C"/>
    <w:rsid w:val="00CA020D"/>
    <w:rsid w:val="00CC7C63"/>
    <w:rsid w:val="00CE3CEC"/>
    <w:rsid w:val="00D14DB6"/>
    <w:rsid w:val="00D54372"/>
    <w:rsid w:val="00D54862"/>
    <w:rsid w:val="00D639AA"/>
    <w:rsid w:val="00D7298A"/>
    <w:rsid w:val="00DA0788"/>
    <w:rsid w:val="00DD7219"/>
    <w:rsid w:val="00E23758"/>
    <w:rsid w:val="00E63070"/>
    <w:rsid w:val="00F038F0"/>
    <w:rsid w:val="00F04DFA"/>
    <w:rsid w:val="00FB7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6E6"/>
  </w:style>
  <w:style w:type="paragraph" w:styleId="Heading1">
    <w:name w:val="heading 1"/>
    <w:basedOn w:val="Normal"/>
    <w:next w:val="Normal"/>
    <w:link w:val="Heading1Char"/>
    <w:uiPriority w:val="9"/>
    <w:qFormat/>
    <w:rsid w:val="006E21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next w:val="Normal"/>
    <w:rsid w:val="006E2194"/>
    <w:pPr>
      <w:spacing w:before="120" w:after="120" w:line="240" w:lineRule="auto"/>
      <w:ind w:firstLine="397"/>
      <w:jc w:val="center"/>
    </w:pPr>
    <w:rPr>
      <w:rFonts w:ascii="Times New Roman" w:eastAsia="Times New Roman" w:hAnsi="Times New Roman" w:cs="Times New Roman"/>
      <w:szCs w:val="20"/>
      <w:lang w:val="en-US" w:eastAsia="ar-SA"/>
    </w:rPr>
  </w:style>
  <w:style w:type="paragraph" w:customStyle="1" w:styleId="Author">
    <w:name w:val="Author"/>
    <w:basedOn w:val="Heading1"/>
    <w:next w:val="Affiliation"/>
    <w:rsid w:val="006E2194"/>
    <w:pPr>
      <w:keepLines w:val="0"/>
      <w:spacing w:before="0" w:line="240" w:lineRule="auto"/>
      <w:jc w:val="center"/>
    </w:pPr>
    <w:rPr>
      <w:rFonts w:ascii="Times New Roman" w:eastAsia="Times New Roman" w:hAnsi="Times New Roman" w:cs="Times New Roman"/>
      <w:b w:val="0"/>
      <w:color w:val="auto"/>
      <w:kern w:val="2"/>
      <w:szCs w:val="26"/>
      <w:lang w:val="en-US" w:eastAsia="ar-SA"/>
    </w:rPr>
  </w:style>
  <w:style w:type="character" w:customStyle="1" w:styleId="TitleChar">
    <w:name w:val="Title Char"/>
    <w:basedOn w:val="DefaultParagraphFont"/>
    <w:link w:val="Title1"/>
    <w:locked/>
    <w:rsid w:val="006E2194"/>
    <w:rPr>
      <w:sz w:val="40"/>
      <w:lang w:val="en-US" w:eastAsia="ar-SA"/>
    </w:rPr>
  </w:style>
  <w:style w:type="paragraph" w:customStyle="1" w:styleId="Title1">
    <w:name w:val="Title1"/>
    <w:basedOn w:val="Normal"/>
    <w:next w:val="Author"/>
    <w:link w:val="TitleChar"/>
    <w:rsid w:val="006E2194"/>
    <w:pPr>
      <w:spacing w:before="567" w:after="283" w:line="240" w:lineRule="auto"/>
      <w:jc w:val="center"/>
    </w:pPr>
    <w:rPr>
      <w:sz w:val="40"/>
      <w:lang w:val="en-US"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6E21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C62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2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77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954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ndy_f@abv.bg" TargetMode="External"/><Relationship Id="rId4" Type="http://schemas.openxmlformats.org/officeDocument/2006/relationships/hyperlink" Target="mailto:sfxman86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3090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dcterms:created xsi:type="dcterms:W3CDTF">2019-01-15T05:45:00Z</dcterms:created>
  <dcterms:modified xsi:type="dcterms:W3CDTF">2020-05-05T05:21:00Z</dcterms:modified>
</cp:coreProperties>
</file>