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753" w:rsidRDefault="00312753" w:rsidP="00AF57F4">
      <w:pPr>
        <w:framePr w:w="10603" w:h="4253" w:hRule="exact" w:hSpace="142" w:vSpace="170" w:wrap="around" w:hAnchor="margin" w:yAlign="top" w:anchorLock="1"/>
        <w:spacing w:after="120" w:line="400" w:lineRule="exact"/>
        <w:ind w:firstLine="0"/>
        <w:rPr>
          <w:sz w:val="40"/>
          <w:szCs w:val="40"/>
        </w:rPr>
      </w:pPr>
      <w:r w:rsidRPr="006626CD">
        <w:rPr>
          <w:sz w:val="40"/>
          <w:szCs w:val="40"/>
          <w:lang w:val="tr-TR"/>
        </w:rPr>
        <w:fldChar w:fldCharType="begin"/>
      </w:r>
      <w:r w:rsidRPr="006626CD">
        <w:rPr>
          <w:sz w:val="40"/>
          <w:szCs w:val="40"/>
          <w:lang w:val="tr-TR"/>
        </w:rPr>
        <w:instrText xml:space="preserve"> MACROBUTTON  AcceptAllChangesInDoc </w:instrText>
      </w:r>
      <w:r w:rsidRPr="006626CD">
        <w:rPr>
          <w:sz w:val="40"/>
          <w:szCs w:val="40"/>
          <w:lang w:val="tr-TR"/>
        </w:rPr>
        <w:fldChar w:fldCharType="end"/>
      </w:r>
      <w:proofErr w:type="spellStart"/>
      <w:r w:rsidR="00C07DD6">
        <w:rPr>
          <w:sz w:val="40"/>
          <w:szCs w:val="40"/>
        </w:rPr>
        <w:t>Eti</w:t>
      </w:r>
      <w:proofErr w:type="spellEnd"/>
      <w:r w:rsidR="00C07DD6">
        <w:rPr>
          <w:sz w:val="40"/>
          <w:szCs w:val="40"/>
        </w:rPr>
        <w:t xml:space="preserve"> </w:t>
      </w:r>
      <w:proofErr w:type="spellStart"/>
      <w:r w:rsidR="00C07DD6">
        <w:rPr>
          <w:sz w:val="40"/>
          <w:szCs w:val="40"/>
        </w:rPr>
        <w:t>Bakır</w:t>
      </w:r>
      <w:proofErr w:type="spellEnd"/>
      <w:r w:rsidR="00C07DD6">
        <w:rPr>
          <w:sz w:val="40"/>
          <w:szCs w:val="40"/>
        </w:rPr>
        <w:t xml:space="preserve"> A.Ş </w:t>
      </w:r>
      <w:proofErr w:type="spellStart"/>
      <w:r w:rsidR="00C07DD6">
        <w:rPr>
          <w:sz w:val="40"/>
          <w:szCs w:val="40"/>
        </w:rPr>
        <w:t>Murgul</w:t>
      </w:r>
      <w:proofErr w:type="spellEnd"/>
      <w:r w:rsidR="00C07DD6">
        <w:rPr>
          <w:sz w:val="40"/>
          <w:szCs w:val="40"/>
        </w:rPr>
        <w:t xml:space="preserve"> </w:t>
      </w:r>
      <w:proofErr w:type="spellStart"/>
      <w:r w:rsidR="00C07DD6">
        <w:rPr>
          <w:sz w:val="40"/>
          <w:szCs w:val="40"/>
        </w:rPr>
        <w:t>İşletmesi</w:t>
      </w:r>
      <w:proofErr w:type="spellEnd"/>
      <w:r w:rsidR="00C07DD6">
        <w:rPr>
          <w:sz w:val="40"/>
          <w:szCs w:val="40"/>
        </w:rPr>
        <w:t xml:space="preserve"> </w:t>
      </w:r>
      <w:proofErr w:type="spellStart"/>
      <w:r w:rsidR="00C07DD6">
        <w:rPr>
          <w:sz w:val="40"/>
          <w:szCs w:val="40"/>
        </w:rPr>
        <w:t>Açık</w:t>
      </w:r>
      <w:proofErr w:type="spellEnd"/>
      <w:r w:rsidR="00C07DD6">
        <w:rPr>
          <w:sz w:val="40"/>
          <w:szCs w:val="40"/>
        </w:rPr>
        <w:t xml:space="preserve"> </w:t>
      </w:r>
      <w:proofErr w:type="spellStart"/>
      <w:r w:rsidR="00C07DD6">
        <w:rPr>
          <w:sz w:val="40"/>
          <w:szCs w:val="40"/>
        </w:rPr>
        <w:t>Ocaklarında</w:t>
      </w:r>
      <w:proofErr w:type="spellEnd"/>
      <w:r w:rsidR="00C07DD6">
        <w:rPr>
          <w:sz w:val="40"/>
          <w:szCs w:val="40"/>
        </w:rPr>
        <w:t xml:space="preserve"> </w:t>
      </w:r>
      <w:proofErr w:type="spellStart"/>
      <w:r w:rsidR="00C07DD6">
        <w:rPr>
          <w:sz w:val="40"/>
          <w:szCs w:val="40"/>
        </w:rPr>
        <w:t>Yapılan</w:t>
      </w:r>
      <w:proofErr w:type="spellEnd"/>
      <w:r w:rsidR="00C07DD6">
        <w:rPr>
          <w:sz w:val="40"/>
          <w:szCs w:val="40"/>
        </w:rPr>
        <w:t xml:space="preserve"> </w:t>
      </w:r>
      <w:proofErr w:type="spellStart"/>
      <w:r w:rsidR="00C07DD6">
        <w:rPr>
          <w:sz w:val="40"/>
          <w:szCs w:val="40"/>
        </w:rPr>
        <w:t>Basamak</w:t>
      </w:r>
      <w:proofErr w:type="spellEnd"/>
      <w:r w:rsidR="00C07DD6">
        <w:rPr>
          <w:sz w:val="40"/>
          <w:szCs w:val="40"/>
        </w:rPr>
        <w:t xml:space="preserve"> </w:t>
      </w:r>
      <w:proofErr w:type="spellStart"/>
      <w:r w:rsidR="00C07DD6">
        <w:rPr>
          <w:sz w:val="40"/>
          <w:szCs w:val="40"/>
        </w:rPr>
        <w:t>Patlatmalarında</w:t>
      </w:r>
      <w:proofErr w:type="spellEnd"/>
      <w:r w:rsidR="00C07DD6">
        <w:rPr>
          <w:sz w:val="40"/>
          <w:szCs w:val="40"/>
        </w:rPr>
        <w:t xml:space="preserve"> “</w:t>
      </w:r>
      <w:proofErr w:type="spellStart"/>
      <w:r w:rsidR="00C07DD6">
        <w:rPr>
          <w:sz w:val="40"/>
          <w:szCs w:val="40"/>
        </w:rPr>
        <w:t>Sıkılama</w:t>
      </w:r>
      <w:proofErr w:type="spellEnd"/>
      <w:r w:rsidR="00C07DD6">
        <w:rPr>
          <w:sz w:val="40"/>
          <w:szCs w:val="40"/>
        </w:rPr>
        <w:t xml:space="preserve"> </w:t>
      </w:r>
      <w:proofErr w:type="spellStart"/>
      <w:r w:rsidR="00C07DD6">
        <w:rPr>
          <w:sz w:val="40"/>
          <w:szCs w:val="40"/>
        </w:rPr>
        <w:t>Şarjı</w:t>
      </w:r>
      <w:proofErr w:type="spellEnd"/>
      <w:r w:rsidR="00C07DD6">
        <w:rPr>
          <w:sz w:val="40"/>
          <w:szCs w:val="40"/>
        </w:rPr>
        <w:t xml:space="preserve"> </w:t>
      </w:r>
      <w:proofErr w:type="spellStart"/>
      <w:r w:rsidR="00C07DD6">
        <w:rPr>
          <w:sz w:val="40"/>
          <w:szCs w:val="40"/>
        </w:rPr>
        <w:t>Yöntemiyle</w:t>
      </w:r>
      <w:proofErr w:type="spellEnd"/>
      <w:r w:rsidR="00C07DD6">
        <w:rPr>
          <w:sz w:val="40"/>
          <w:szCs w:val="40"/>
        </w:rPr>
        <w:t xml:space="preserve">” </w:t>
      </w:r>
      <w:proofErr w:type="spellStart"/>
      <w:r w:rsidR="00C07DD6">
        <w:rPr>
          <w:sz w:val="40"/>
          <w:szCs w:val="40"/>
        </w:rPr>
        <w:t>Patar</w:t>
      </w:r>
      <w:proofErr w:type="spellEnd"/>
      <w:r w:rsidR="00C07DD6">
        <w:rPr>
          <w:sz w:val="40"/>
          <w:szCs w:val="40"/>
        </w:rPr>
        <w:t xml:space="preserve"> (</w:t>
      </w:r>
      <w:proofErr w:type="spellStart"/>
      <w:r w:rsidR="00C07DD6">
        <w:rPr>
          <w:sz w:val="40"/>
          <w:szCs w:val="40"/>
        </w:rPr>
        <w:t>iri</w:t>
      </w:r>
      <w:proofErr w:type="spellEnd"/>
      <w:r w:rsidR="00C07DD6">
        <w:rPr>
          <w:sz w:val="40"/>
          <w:szCs w:val="40"/>
        </w:rPr>
        <w:t xml:space="preserve"> </w:t>
      </w:r>
      <w:proofErr w:type="spellStart"/>
      <w:proofErr w:type="gramStart"/>
      <w:r w:rsidR="00C07DD6">
        <w:rPr>
          <w:sz w:val="40"/>
          <w:szCs w:val="40"/>
        </w:rPr>
        <w:t>blok</w:t>
      </w:r>
      <w:proofErr w:type="spellEnd"/>
      <w:proofErr w:type="gramEnd"/>
      <w:r w:rsidR="00C07DD6">
        <w:rPr>
          <w:sz w:val="40"/>
          <w:szCs w:val="40"/>
        </w:rPr>
        <w:t xml:space="preserve">) </w:t>
      </w:r>
      <w:proofErr w:type="spellStart"/>
      <w:r w:rsidR="00C07DD6">
        <w:rPr>
          <w:sz w:val="40"/>
          <w:szCs w:val="40"/>
        </w:rPr>
        <w:t>Sayısının</w:t>
      </w:r>
      <w:proofErr w:type="spellEnd"/>
      <w:r w:rsidR="00C07DD6">
        <w:rPr>
          <w:sz w:val="40"/>
          <w:szCs w:val="40"/>
        </w:rPr>
        <w:t xml:space="preserve"> </w:t>
      </w:r>
      <w:proofErr w:type="spellStart"/>
      <w:r w:rsidR="00C07DD6">
        <w:rPr>
          <w:sz w:val="40"/>
          <w:szCs w:val="40"/>
        </w:rPr>
        <w:t>Azaltılması</w:t>
      </w:r>
      <w:proofErr w:type="spellEnd"/>
    </w:p>
    <w:p w:rsidR="00AF57F4" w:rsidRPr="00AF57F4" w:rsidRDefault="00EE0841" w:rsidP="00AF57F4">
      <w:pPr>
        <w:framePr w:w="10603" w:h="4253" w:hRule="exact" w:hSpace="142" w:vSpace="170" w:wrap="around" w:hAnchor="margin" w:yAlign="top" w:anchorLock="1"/>
        <w:spacing w:after="400" w:line="400" w:lineRule="exact"/>
        <w:ind w:firstLine="0"/>
        <w:rPr>
          <w:i/>
          <w:sz w:val="40"/>
          <w:szCs w:val="40"/>
        </w:rPr>
      </w:pPr>
      <w:r w:rsidRPr="00EE0841">
        <w:rPr>
          <w:i/>
          <w:sz w:val="40"/>
          <w:szCs w:val="40"/>
        </w:rPr>
        <w:t xml:space="preserve">Decreasing the Number of </w:t>
      </w:r>
      <w:r>
        <w:rPr>
          <w:i/>
          <w:sz w:val="40"/>
          <w:szCs w:val="40"/>
        </w:rPr>
        <w:t>Boulder at Collar Zone</w:t>
      </w:r>
      <w:r w:rsidRPr="00EE0841">
        <w:rPr>
          <w:i/>
          <w:sz w:val="40"/>
          <w:szCs w:val="40"/>
        </w:rPr>
        <w:t xml:space="preserve"> by </w:t>
      </w:r>
      <w:r>
        <w:rPr>
          <w:i/>
          <w:sz w:val="40"/>
          <w:szCs w:val="40"/>
        </w:rPr>
        <w:t>Stem</w:t>
      </w:r>
      <w:r w:rsidRPr="00EE0841">
        <w:rPr>
          <w:i/>
          <w:sz w:val="40"/>
          <w:szCs w:val="40"/>
        </w:rPr>
        <w:t xml:space="preserve"> Charge Method in </w:t>
      </w:r>
      <w:proofErr w:type="spellStart"/>
      <w:r w:rsidRPr="00EE0841">
        <w:rPr>
          <w:i/>
          <w:sz w:val="40"/>
          <w:szCs w:val="40"/>
        </w:rPr>
        <w:t>Murgul</w:t>
      </w:r>
      <w:proofErr w:type="spellEnd"/>
      <w:r w:rsidRPr="00EE0841">
        <w:rPr>
          <w:i/>
          <w:sz w:val="40"/>
          <w:szCs w:val="40"/>
        </w:rPr>
        <w:t xml:space="preserve"> </w:t>
      </w:r>
      <w:proofErr w:type="spellStart"/>
      <w:r>
        <w:rPr>
          <w:i/>
          <w:sz w:val="40"/>
          <w:szCs w:val="40"/>
        </w:rPr>
        <w:t>Damar</w:t>
      </w:r>
      <w:proofErr w:type="spellEnd"/>
      <w:r w:rsidRPr="00EE0841">
        <w:rPr>
          <w:i/>
          <w:sz w:val="40"/>
          <w:szCs w:val="40"/>
        </w:rPr>
        <w:t xml:space="preserve"> Field</w:t>
      </w:r>
    </w:p>
    <w:p w:rsidR="00312753" w:rsidRPr="0006737A" w:rsidRDefault="00EE0841" w:rsidP="00AF57F4">
      <w:pPr>
        <w:framePr w:w="10603" w:h="4253" w:hRule="exact" w:hSpace="142" w:vSpace="170" w:wrap="around" w:hAnchor="margin" w:yAlign="top" w:anchorLock="1"/>
        <w:spacing w:line="360" w:lineRule="exact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M.C. </w:t>
      </w:r>
      <w:proofErr w:type="spellStart"/>
      <w:r>
        <w:rPr>
          <w:sz w:val="32"/>
          <w:szCs w:val="32"/>
        </w:rPr>
        <w:t>Erbağcı</w:t>
      </w:r>
      <w:proofErr w:type="spellEnd"/>
    </w:p>
    <w:p w:rsidR="00312753" w:rsidRPr="0006737A" w:rsidRDefault="00EE0841" w:rsidP="00AF57F4">
      <w:pPr>
        <w:framePr w:w="10603" w:h="4253" w:hRule="exact" w:hSpace="142" w:vSpace="170" w:wrap="around" w:hAnchor="margin" w:yAlign="top" w:anchorLock="1"/>
        <w:spacing w:after="180" w:line="300" w:lineRule="exact"/>
        <w:ind w:firstLine="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Eti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Bakır</w:t>
      </w:r>
      <w:proofErr w:type="spellEnd"/>
      <w:r>
        <w:rPr>
          <w:i/>
          <w:sz w:val="28"/>
          <w:szCs w:val="28"/>
        </w:rPr>
        <w:t xml:space="preserve"> A.Ş, mehmet.erbagci@etibakir.com.tr</w:t>
      </w:r>
    </w:p>
    <w:p w:rsidR="00312753" w:rsidRPr="00EE0841" w:rsidRDefault="00EE0841" w:rsidP="00EE0841">
      <w:pPr>
        <w:framePr w:w="10603" w:h="4253" w:hRule="exact" w:hSpace="142" w:vSpace="170" w:wrap="around" w:hAnchor="margin" w:yAlign="top" w:anchorLock="1"/>
        <w:spacing w:line="360" w:lineRule="exact"/>
        <w:ind w:firstLine="0"/>
        <w:rPr>
          <w:sz w:val="32"/>
          <w:szCs w:val="32"/>
        </w:rPr>
      </w:pPr>
      <w:r w:rsidRPr="00EE0841">
        <w:rPr>
          <w:sz w:val="32"/>
          <w:szCs w:val="32"/>
        </w:rPr>
        <w:t>A.</w:t>
      </w:r>
      <w:r>
        <w:rPr>
          <w:sz w:val="32"/>
          <w:szCs w:val="32"/>
        </w:rPr>
        <w:t xml:space="preserve"> </w:t>
      </w:r>
      <w:proofErr w:type="spellStart"/>
      <w:r w:rsidRPr="00EE0841">
        <w:rPr>
          <w:sz w:val="32"/>
          <w:szCs w:val="32"/>
        </w:rPr>
        <w:t>Kabaloğlu</w:t>
      </w:r>
      <w:proofErr w:type="spellEnd"/>
    </w:p>
    <w:p w:rsidR="00312753" w:rsidRPr="003825A2" w:rsidRDefault="00EE0841" w:rsidP="00AF57F4">
      <w:pPr>
        <w:framePr w:w="10603" w:h="4253" w:hRule="exact" w:hSpace="142" w:vSpace="170" w:wrap="around" w:hAnchor="margin" w:yAlign="top" w:anchorLock="1"/>
        <w:spacing w:after="180" w:line="300" w:lineRule="exact"/>
        <w:ind w:firstLine="0"/>
        <w:rPr>
          <w:i/>
          <w:sz w:val="28"/>
          <w:szCs w:val="28"/>
          <w:lang w:val="pt-BR"/>
        </w:rPr>
      </w:pPr>
      <w:proofErr w:type="spellStart"/>
      <w:r>
        <w:rPr>
          <w:i/>
          <w:sz w:val="28"/>
          <w:szCs w:val="28"/>
        </w:rPr>
        <w:t>Eti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Bakır</w:t>
      </w:r>
      <w:proofErr w:type="spellEnd"/>
      <w:r>
        <w:rPr>
          <w:i/>
          <w:sz w:val="28"/>
          <w:szCs w:val="28"/>
        </w:rPr>
        <w:t xml:space="preserve"> A.Ş, alikabaloglu</w:t>
      </w:r>
      <w:r w:rsidR="005554F7">
        <w:rPr>
          <w:i/>
          <w:sz w:val="28"/>
          <w:szCs w:val="28"/>
        </w:rPr>
        <w:t>08</w:t>
      </w:r>
      <w:r>
        <w:rPr>
          <w:i/>
          <w:sz w:val="28"/>
          <w:szCs w:val="28"/>
        </w:rPr>
        <w:t>@gmail.com</w:t>
      </w:r>
    </w:p>
    <w:p w:rsidR="00312753" w:rsidRDefault="00312753" w:rsidP="00312753">
      <w:pPr>
        <w:pStyle w:val="Abstract"/>
        <w:framePr w:w="0" w:hSpace="0" w:wrap="auto" w:hAnchor="text" w:yAlign="inline"/>
        <w:widowControl w:val="0"/>
        <w:spacing w:after="0" w:line="300" w:lineRule="exact"/>
        <w:rPr>
          <w:sz w:val="28"/>
          <w:szCs w:val="28"/>
          <w:lang w:val="tr-TR"/>
        </w:rPr>
      </w:pPr>
      <w:r w:rsidRPr="00107F6C">
        <w:rPr>
          <w:b/>
          <w:sz w:val="28"/>
          <w:szCs w:val="28"/>
          <w:lang w:val="tr-TR"/>
        </w:rPr>
        <w:t>ÖZET</w:t>
      </w:r>
      <w:r w:rsidRPr="00312753">
        <w:rPr>
          <w:sz w:val="28"/>
          <w:szCs w:val="28"/>
          <w:lang w:val="tr-TR"/>
        </w:rPr>
        <w:t xml:space="preserve"> </w:t>
      </w:r>
      <w:r w:rsidR="00C07DD6">
        <w:rPr>
          <w:sz w:val="28"/>
          <w:szCs w:val="28"/>
          <w:lang w:val="tr-TR"/>
        </w:rPr>
        <w:t xml:space="preserve">Bu bildiri, Eti Bakır A.Ş Murgul İşletmesi açık ocaklarında yapılan basamak patlatmalarında, özellikle sıkılama </w:t>
      </w:r>
      <w:proofErr w:type="spellStart"/>
      <w:r w:rsidR="00C07DD6">
        <w:rPr>
          <w:sz w:val="28"/>
          <w:szCs w:val="28"/>
          <w:lang w:val="tr-TR"/>
        </w:rPr>
        <w:t>zonu</w:t>
      </w:r>
      <w:proofErr w:type="spellEnd"/>
      <w:r w:rsidR="00C07DD6">
        <w:rPr>
          <w:sz w:val="28"/>
          <w:szCs w:val="28"/>
          <w:lang w:val="tr-TR"/>
        </w:rPr>
        <w:t xml:space="preserve"> boyunca meydana gelen iri blokları ortadan kaldırmak için yapılan saha çalışmalarını kapsamaktadır. Sıkılama mesafesi her bir delgide bırakılması hem teknik açıdan hem de mevzuat açısından zorunludur. Dolayısıyla her atımda sıkılama </w:t>
      </w:r>
      <w:proofErr w:type="spellStart"/>
      <w:r w:rsidR="00C07DD6">
        <w:rPr>
          <w:sz w:val="28"/>
          <w:szCs w:val="28"/>
          <w:lang w:val="tr-TR"/>
        </w:rPr>
        <w:t>zonu</w:t>
      </w:r>
      <w:proofErr w:type="spellEnd"/>
      <w:r w:rsidR="00C07DD6">
        <w:rPr>
          <w:sz w:val="28"/>
          <w:szCs w:val="28"/>
          <w:lang w:val="tr-TR"/>
        </w:rPr>
        <w:t xml:space="preserve"> boyunca iri bloklar gözlenecektir. Tamamen sıfıra indirgemek </w:t>
      </w:r>
      <w:proofErr w:type="gramStart"/>
      <w:r w:rsidR="00C07DD6">
        <w:rPr>
          <w:sz w:val="28"/>
          <w:szCs w:val="28"/>
          <w:lang w:val="tr-TR"/>
        </w:rPr>
        <w:t>imkansızdır</w:t>
      </w:r>
      <w:proofErr w:type="gramEnd"/>
      <w:r w:rsidR="00C07DD6">
        <w:rPr>
          <w:sz w:val="28"/>
          <w:szCs w:val="28"/>
          <w:lang w:val="tr-TR"/>
        </w:rPr>
        <w:t>.</w:t>
      </w:r>
      <w:r w:rsidR="00A71369">
        <w:rPr>
          <w:sz w:val="28"/>
          <w:szCs w:val="28"/>
          <w:lang w:val="tr-TR"/>
        </w:rPr>
        <w:t xml:space="preserve"> Kompleks süreksizlik yapısının, patlatma verimliliği ölçütü olan parçalanma ve yığın </w:t>
      </w:r>
      <w:proofErr w:type="gramStart"/>
      <w:r w:rsidR="00A71369">
        <w:rPr>
          <w:sz w:val="28"/>
          <w:szCs w:val="28"/>
          <w:lang w:val="tr-TR"/>
        </w:rPr>
        <w:t>profilini</w:t>
      </w:r>
      <w:proofErr w:type="gramEnd"/>
      <w:r w:rsidR="00A71369">
        <w:rPr>
          <w:sz w:val="28"/>
          <w:szCs w:val="28"/>
          <w:lang w:val="tr-TR"/>
        </w:rPr>
        <w:t xml:space="preserve"> sınırlandırarak, </w:t>
      </w:r>
      <w:proofErr w:type="spellStart"/>
      <w:r w:rsidR="00A71369">
        <w:rPr>
          <w:sz w:val="28"/>
          <w:szCs w:val="28"/>
          <w:lang w:val="tr-TR"/>
        </w:rPr>
        <w:t>operasyonel</w:t>
      </w:r>
      <w:proofErr w:type="spellEnd"/>
      <w:r w:rsidR="00A71369">
        <w:rPr>
          <w:sz w:val="28"/>
          <w:szCs w:val="28"/>
          <w:lang w:val="tr-TR"/>
        </w:rPr>
        <w:t xml:space="preserve"> maliyetleri doğrudan etkilediği, yapılan birçok çalışma ile desteklenmektedir.</w:t>
      </w:r>
      <w:r w:rsidR="00C07DD6">
        <w:rPr>
          <w:sz w:val="28"/>
          <w:szCs w:val="28"/>
          <w:lang w:val="tr-TR"/>
        </w:rPr>
        <w:t xml:space="preserve"> </w:t>
      </w:r>
      <w:r w:rsidR="00A71369">
        <w:rPr>
          <w:sz w:val="28"/>
          <w:szCs w:val="28"/>
          <w:lang w:val="tr-TR"/>
        </w:rPr>
        <w:t>Bu kapsamda yapılan çalışmada iyi bir enerji dağılımı ile tane boyutunun kontrol altına alınması, patlayıcıdan etkilenmeyen sıkılama bölgesinde</w:t>
      </w:r>
      <w:r w:rsidR="00C07DD6">
        <w:rPr>
          <w:sz w:val="28"/>
          <w:szCs w:val="28"/>
          <w:lang w:val="tr-TR"/>
        </w:rPr>
        <w:t xml:space="preserve"> ekstra şarj uygulaması</w:t>
      </w:r>
      <w:r w:rsidR="00A71369">
        <w:rPr>
          <w:sz w:val="28"/>
          <w:szCs w:val="28"/>
          <w:lang w:val="tr-TR"/>
        </w:rPr>
        <w:t xml:space="preserve"> ile parçalanmanın arttırılması hedeflenerek sıkılama şarjı uygulanan ve uygulanmayan patlatmalardaki maksimum tane boyutları ölçülüp kayıt altına alınmıştır.</w:t>
      </w:r>
      <w:r w:rsidR="00C07DD6">
        <w:rPr>
          <w:sz w:val="28"/>
          <w:szCs w:val="28"/>
          <w:lang w:val="tr-TR"/>
        </w:rPr>
        <w:t xml:space="preserve"> </w:t>
      </w:r>
      <w:r w:rsidR="00A71369">
        <w:rPr>
          <w:sz w:val="28"/>
          <w:szCs w:val="28"/>
          <w:lang w:val="tr-TR"/>
        </w:rPr>
        <w:t>Ö</w:t>
      </w:r>
      <w:r w:rsidR="00EE0841">
        <w:rPr>
          <w:sz w:val="28"/>
          <w:szCs w:val="28"/>
          <w:lang w:val="tr-TR"/>
        </w:rPr>
        <w:t>lçülendirilmiş derinlik (</w:t>
      </w:r>
      <w:proofErr w:type="spellStart"/>
      <w:r w:rsidR="00EE0841">
        <w:rPr>
          <w:sz w:val="28"/>
          <w:szCs w:val="28"/>
          <w:lang w:val="tr-TR"/>
        </w:rPr>
        <w:t>scaled</w:t>
      </w:r>
      <w:proofErr w:type="spellEnd"/>
      <w:r w:rsidR="00EE0841">
        <w:rPr>
          <w:sz w:val="28"/>
          <w:szCs w:val="28"/>
          <w:lang w:val="tr-TR"/>
        </w:rPr>
        <w:t xml:space="preserve"> </w:t>
      </w:r>
      <w:proofErr w:type="spellStart"/>
      <w:r w:rsidR="00EE0841">
        <w:rPr>
          <w:sz w:val="28"/>
          <w:szCs w:val="28"/>
          <w:lang w:val="tr-TR"/>
        </w:rPr>
        <w:t>depth</w:t>
      </w:r>
      <w:proofErr w:type="spellEnd"/>
      <w:r w:rsidR="00EE0841">
        <w:rPr>
          <w:sz w:val="28"/>
          <w:szCs w:val="28"/>
          <w:lang w:val="tr-TR"/>
        </w:rPr>
        <w:t xml:space="preserve"> of </w:t>
      </w:r>
      <w:proofErr w:type="spellStart"/>
      <w:r w:rsidR="00EE0841">
        <w:rPr>
          <w:sz w:val="28"/>
          <w:szCs w:val="28"/>
          <w:lang w:val="tr-TR"/>
        </w:rPr>
        <w:t>burial</w:t>
      </w:r>
      <w:proofErr w:type="spellEnd"/>
      <w:r w:rsidR="00EE0841">
        <w:rPr>
          <w:sz w:val="28"/>
          <w:szCs w:val="28"/>
          <w:lang w:val="tr-TR"/>
        </w:rPr>
        <w:t>) ve sıkılama şarjı (</w:t>
      </w:r>
      <w:proofErr w:type="spellStart"/>
      <w:r w:rsidR="00EE0841">
        <w:rPr>
          <w:sz w:val="28"/>
          <w:szCs w:val="28"/>
          <w:lang w:val="tr-TR"/>
        </w:rPr>
        <w:t>stem</w:t>
      </w:r>
      <w:proofErr w:type="spellEnd"/>
      <w:r w:rsidR="00EE0841">
        <w:rPr>
          <w:sz w:val="28"/>
          <w:szCs w:val="28"/>
          <w:lang w:val="tr-TR"/>
        </w:rPr>
        <w:t xml:space="preserve"> </w:t>
      </w:r>
      <w:proofErr w:type="spellStart"/>
      <w:r w:rsidR="00EE0841">
        <w:rPr>
          <w:sz w:val="28"/>
          <w:szCs w:val="28"/>
          <w:lang w:val="tr-TR"/>
        </w:rPr>
        <w:t>charge</w:t>
      </w:r>
      <w:proofErr w:type="spellEnd"/>
      <w:r w:rsidR="00EE0841">
        <w:rPr>
          <w:sz w:val="28"/>
          <w:szCs w:val="28"/>
          <w:lang w:val="tr-TR"/>
        </w:rPr>
        <w:t>)</w:t>
      </w:r>
      <w:r w:rsidR="00A71369">
        <w:rPr>
          <w:sz w:val="28"/>
          <w:szCs w:val="28"/>
          <w:lang w:val="tr-TR"/>
        </w:rPr>
        <w:t xml:space="preserve"> teorik yaklaşım parametreleri kullanılarak gerçekleştirilen patlatmalara ait sonuçların tane boyutu dağılımı, yığın </w:t>
      </w:r>
      <w:proofErr w:type="gramStart"/>
      <w:r w:rsidR="00A71369">
        <w:rPr>
          <w:sz w:val="28"/>
          <w:szCs w:val="28"/>
          <w:lang w:val="tr-TR"/>
        </w:rPr>
        <w:t>profili</w:t>
      </w:r>
      <w:proofErr w:type="gramEnd"/>
      <w:r w:rsidR="00A71369">
        <w:rPr>
          <w:sz w:val="28"/>
          <w:szCs w:val="28"/>
          <w:lang w:val="tr-TR"/>
        </w:rPr>
        <w:t xml:space="preserve"> ve </w:t>
      </w:r>
      <w:proofErr w:type="spellStart"/>
      <w:r w:rsidR="00A71369">
        <w:rPr>
          <w:sz w:val="28"/>
          <w:szCs w:val="28"/>
          <w:lang w:val="tr-TR"/>
        </w:rPr>
        <w:t>operasyonel</w:t>
      </w:r>
      <w:proofErr w:type="spellEnd"/>
      <w:r w:rsidR="00A71369">
        <w:rPr>
          <w:sz w:val="28"/>
          <w:szCs w:val="28"/>
          <w:lang w:val="tr-TR"/>
        </w:rPr>
        <w:t xml:space="preserve"> maliyete etkisi değerlendirilerek karşılaştırılmıştır.</w:t>
      </w:r>
      <w:r w:rsidR="00EE0841">
        <w:rPr>
          <w:sz w:val="28"/>
          <w:szCs w:val="28"/>
          <w:lang w:val="tr-TR"/>
        </w:rPr>
        <w:t xml:space="preserve"> </w:t>
      </w:r>
    </w:p>
    <w:p w:rsidR="00312753" w:rsidRPr="000C3C7C" w:rsidRDefault="00192257" w:rsidP="00192257">
      <w:pPr>
        <w:pStyle w:val="Abstract"/>
        <w:framePr w:w="0" w:hSpace="0" w:wrap="auto" w:hAnchor="text" w:yAlign="inline"/>
        <w:widowControl w:val="0"/>
        <w:spacing w:after="0" w:line="300" w:lineRule="exact"/>
        <w:ind w:left="270"/>
        <w:rPr>
          <w:i/>
          <w:szCs w:val="24"/>
          <w:lang w:val="tr-TR"/>
        </w:rPr>
      </w:pPr>
      <w:r w:rsidRPr="000C3C7C">
        <w:rPr>
          <w:b/>
          <w:i/>
          <w:szCs w:val="24"/>
          <w:lang w:val="tr-TR"/>
        </w:rPr>
        <w:t>Anahtar kelimeler:</w:t>
      </w:r>
      <w:r w:rsidRPr="000C3C7C">
        <w:rPr>
          <w:i/>
          <w:szCs w:val="24"/>
          <w:lang w:val="tr-TR"/>
        </w:rPr>
        <w:t xml:space="preserve"> </w:t>
      </w:r>
      <w:r w:rsidR="007A25A0">
        <w:rPr>
          <w:i/>
          <w:szCs w:val="24"/>
          <w:lang w:val="tr-TR"/>
        </w:rPr>
        <w:t>Sıkılama Şarjı</w:t>
      </w:r>
      <w:r w:rsidRPr="000C3C7C">
        <w:rPr>
          <w:i/>
          <w:szCs w:val="24"/>
          <w:lang w:val="tr-TR"/>
        </w:rPr>
        <w:t xml:space="preserve">, </w:t>
      </w:r>
      <w:proofErr w:type="spellStart"/>
      <w:r w:rsidR="007A25A0">
        <w:rPr>
          <w:i/>
          <w:szCs w:val="24"/>
          <w:lang w:val="tr-TR"/>
        </w:rPr>
        <w:t>Patar</w:t>
      </w:r>
      <w:proofErr w:type="spellEnd"/>
      <w:r w:rsidRPr="000C3C7C">
        <w:rPr>
          <w:i/>
          <w:szCs w:val="24"/>
          <w:lang w:val="tr-TR"/>
        </w:rPr>
        <w:t xml:space="preserve">, </w:t>
      </w:r>
      <w:r w:rsidR="007A25A0">
        <w:rPr>
          <w:i/>
          <w:szCs w:val="24"/>
          <w:lang w:val="tr-TR"/>
        </w:rPr>
        <w:t>Parçalanma</w:t>
      </w:r>
      <w:r w:rsidRPr="000C3C7C">
        <w:rPr>
          <w:i/>
          <w:szCs w:val="24"/>
          <w:lang w:val="tr-TR"/>
        </w:rPr>
        <w:t xml:space="preserve"> </w:t>
      </w:r>
    </w:p>
    <w:p w:rsidR="00312753" w:rsidRDefault="00312753" w:rsidP="00312753">
      <w:pPr>
        <w:pStyle w:val="Abstract"/>
        <w:framePr w:w="0" w:hSpace="0" w:wrap="auto" w:hAnchor="text" w:yAlign="inline"/>
        <w:widowControl w:val="0"/>
        <w:spacing w:after="0" w:line="300" w:lineRule="exact"/>
        <w:rPr>
          <w:sz w:val="28"/>
          <w:szCs w:val="28"/>
          <w:lang w:val="tr-TR"/>
        </w:rPr>
      </w:pPr>
    </w:p>
    <w:p w:rsidR="00312753" w:rsidRDefault="00312753" w:rsidP="00312753">
      <w:pPr>
        <w:pStyle w:val="Abstract"/>
        <w:framePr w:w="0" w:hSpace="0" w:wrap="auto" w:hAnchor="text" w:yAlign="inline"/>
        <w:widowControl w:val="0"/>
        <w:spacing w:after="0" w:line="300" w:lineRule="exact"/>
        <w:rPr>
          <w:sz w:val="28"/>
          <w:szCs w:val="28"/>
          <w:lang w:val="tr-TR"/>
        </w:rPr>
      </w:pPr>
      <w:r w:rsidRPr="00107F6C">
        <w:rPr>
          <w:b/>
          <w:sz w:val="28"/>
          <w:szCs w:val="28"/>
          <w:lang w:val="tr-TR"/>
        </w:rPr>
        <w:t>ABSTRACT</w:t>
      </w:r>
      <w:r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This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>
        <w:rPr>
          <w:sz w:val="28"/>
          <w:szCs w:val="28"/>
          <w:lang w:val="tr-TR"/>
        </w:rPr>
        <w:t>paper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covers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the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field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studies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carried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out</w:t>
      </w:r>
      <w:proofErr w:type="spellEnd"/>
      <w:r w:rsidR="00A71369" w:rsidRPr="00A71369">
        <w:rPr>
          <w:sz w:val="28"/>
          <w:szCs w:val="28"/>
          <w:lang w:val="tr-TR"/>
        </w:rPr>
        <w:t xml:space="preserve"> in </w:t>
      </w:r>
      <w:proofErr w:type="spellStart"/>
      <w:r w:rsidR="00A71369" w:rsidRPr="00A71369">
        <w:rPr>
          <w:sz w:val="28"/>
          <w:szCs w:val="28"/>
          <w:lang w:val="tr-TR"/>
        </w:rPr>
        <w:t>order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to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eliminate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the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>
        <w:rPr>
          <w:sz w:val="28"/>
          <w:szCs w:val="28"/>
          <w:lang w:val="tr-TR"/>
        </w:rPr>
        <w:t>boulders</w:t>
      </w:r>
      <w:proofErr w:type="spellEnd"/>
      <w:r w:rsid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occurring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especially</w:t>
      </w:r>
      <w:proofErr w:type="spellEnd"/>
      <w:r w:rsidR="00A71369" w:rsidRPr="00A71369">
        <w:rPr>
          <w:sz w:val="28"/>
          <w:szCs w:val="28"/>
          <w:lang w:val="tr-TR"/>
        </w:rPr>
        <w:t xml:space="preserve"> in </w:t>
      </w:r>
      <w:proofErr w:type="spellStart"/>
      <w:r w:rsidR="00A71369" w:rsidRPr="00A71369">
        <w:rPr>
          <w:sz w:val="28"/>
          <w:szCs w:val="28"/>
          <w:lang w:val="tr-TR"/>
        </w:rPr>
        <w:t>the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>
        <w:rPr>
          <w:sz w:val="28"/>
          <w:szCs w:val="28"/>
          <w:lang w:val="tr-TR"/>
        </w:rPr>
        <w:t>stemming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zone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during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the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>
        <w:rPr>
          <w:sz w:val="28"/>
          <w:szCs w:val="28"/>
          <w:lang w:val="tr-TR"/>
        </w:rPr>
        <w:t>production</w:t>
      </w:r>
      <w:proofErr w:type="spellEnd"/>
      <w:r w:rsid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blasting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performed</w:t>
      </w:r>
      <w:proofErr w:type="spellEnd"/>
      <w:r w:rsidR="00A71369" w:rsidRPr="00A71369">
        <w:rPr>
          <w:sz w:val="28"/>
          <w:szCs w:val="28"/>
          <w:lang w:val="tr-TR"/>
        </w:rPr>
        <w:t xml:space="preserve"> in </w:t>
      </w:r>
      <w:proofErr w:type="spellStart"/>
      <w:r w:rsidR="00A71369" w:rsidRPr="00A71369">
        <w:rPr>
          <w:sz w:val="28"/>
          <w:szCs w:val="28"/>
          <w:lang w:val="tr-TR"/>
        </w:rPr>
        <w:t>the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open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pits</w:t>
      </w:r>
      <w:proofErr w:type="spellEnd"/>
      <w:r w:rsidR="00A71369" w:rsidRPr="00A71369">
        <w:rPr>
          <w:sz w:val="28"/>
          <w:szCs w:val="28"/>
          <w:lang w:val="tr-TR"/>
        </w:rPr>
        <w:t xml:space="preserve"> of Eti Bakır A.Ş Murgul </w:t>
      </w:r>
      <w:proofErr w:type="spellStart"/>
      <w:r w:rsidR="00A71369" w:rsidRPr="00A71369">
        <w:rPr>
          <w:sz w:val="28"/>
          <w:szCs w:val="28"/>
          <w:lang w:val="tr-TR"/>
        </w:rPr>
        <w:t>Plant</w:t>
      </w:r>
      <w:proofErr w:type="spellEnd"/>
      <w:r w:rsidR="00A71369" w:rsidRPr="00A71369">
        <w:rPr>
          <w:sz w:val="28"/>
          <w:szCs w:val="28"/>
          <w:lang w:val="tr-TR"/>
        </w:rPr>
        <w:t xml:space="preserve">. </w:t>
      </w:r>
      <w:proofErr w:type="spellStart"/>
      <w:r w:rsidR="00A71369" w:rsidRPr="00A71369">
        <w:rPr>
          <w:sz w:val="28"/>
          <w:szCs w:val="28"/>
          <w:lang w:val="tr-TR"/>
        </w:rPr>
        <w:t>The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>
        <w:rPr>
          <w:sz w:val="28"/>
          <w:szCs w:val="28"/>
          <w:lang w:val="tr-TR"/>
        </w:rPr>
        <w:t>stemming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distance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must</w:t>
      </w:r>
      <w:proofErr w:type="spellEnd"/>
      <w:r w:rsidR="00A71369" w:rsidRPr="00A71369">
        <w:rPr>
          <w:sz w:val="28"/>
          <w:szCs w:val="28"/>
          <w:lang w:val="tr-TR"/>
        </w:rPr>
        <w:t xml:space="preserve"> be </w:t>
      </w:r>
      <w:proofErr w:type="spellStart"/>
      <w:r w:rsidR="00A71369" w:rsidRPr="00A71369">
        <w:rPr>
          <w:sz w:val="28"/>
          <w:szCs w:val="28"/>
          <w:lang w:val="tr-TR"/>
        </w:rPr>
        <w:t>left</w:t>
      </w:r>
      <w:proofErr w:type="spellEnd"/>
      <w:r w:rsidR="00A71369" w:rsidRPr="00A71369">
        <w:rPr>
          <w:sz w:val="28"/>
          <w:szCs w:val="28"/>
          <w:lang w:val="tr-TR"/>
        </w:rPr>
        <w:t xml:space="preserve"> in </w:t>
      </w:r>
      <w:proofErr w:type="spellStart"/>
      <w:r w:rsidR="00A71369" w:rsidRPr="00A71369">
        <w:rPr>
          <w:sz w:val="28"/>
          <w:szCs w:val="28"/>
          <w:lang w:val="tr-TR"/>
        </w:rPr>
        <w:t>each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drill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both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technically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and</w:t>
      </w:r>
      <w:proofErr w:type="spellEnd"/>
      <w:r w:rsidR="00A71369" w:rsidRPr="00A71369">
        <w:rPr>
          <w:sz w:val="28"/>
          <w:szCs w:val="28"/>
          <w:lang w:val="tr-TR"/>
        </w:rPr>
        <w:t xml:space="preserve"> in </w:t>
      </w:r>
      <w:proofErr w:type="spellStart"/>
      <w:r w:rsidR="00A71369" w:rsidRPr="00A71369">
        <w:rPr>
          <w:sz w:val="28"/>
          <w:szCs w:val="28"/>
          <w:lang w:val="tr-TR"/>
        </w:rPr>
        <w:t>terms</w:t>
      </w:r>
      <w:proofErr w:type="spellEnd"/>
      <w:r w:rsidR="00A71369" w:rsidRPr="00A71369">
        <w:rPr>
          <w:sz w:val="28"/>
          <w:szCs w:val="28"/>
          <w:lang w:val="tr-TR"/>
        </w:rPr>
        <w:t xml:space="preserve"> of </w:t>
      </w:r>
      <w:proofErr w:type="spellStart"/>
      <w:r w:rsidR="00A71369" w:rsidRPr="00A71369">
        <w:rPr>
          <w:sz w:val="28"/>
          <w:szCs w:val="28"/>
          <w:lang w:val="tr-TR"/>
        </w:rPr>
        <w:t>legislation</w:t>
      </w:r>
      <w:proofErr w:type="spellEnd"/>
      <w:r w:rsidR="00A71369" w:rsidRPr="00A71369">
        <w:rPr>
          <w:sz w:val="28"/>
          <w:szCs w:val="28"/>
          <w:lang w:val="tr-TR"/>
        </w:rPr>
        <w:t xml:space="preserve">. </w:t>
      </w:r>
      <w:proofErr w:type="spellStart"/>
      <w:r w:rsidR="00A71369" w:rsidRPr="00A71369">
        <w:rPr>
          <w:sz w:val="28"/>
          <w:szCs w:val="28"/>
          <w:lang w:val="tr-TR"/>
        </w:rPr>
        <w:t>Therefore</w:t>
      </w:r>
      <w:proofErr w:type="spellEnd"/>
      <w:r w:rsidR="00A71369" w:rsidRPr="00A71369">
        <w:rPr>
          <w:sz w:val="28"/>
          <w:szCs w:val="28"/>
          <w:lang w:val="tr-TR"/>
        </w:rPr>
        <w:t xml:space="preserve">, </w:t>
      </w:r>
      <w:proofErr w:type="spellStart"/>
      <w:r w:rsidR="00A71369" w:rsidRPr="00A71369">
        <w:rPr>
          <w:sz w:val="28"/>
          <w:szCs w:val="28"/>
          <w:lang w:val="tr-TR"/>
        </w:rPr>
        <w:t>large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blocks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will</w:t>
      </w:r>
      <w:proofErr w:type="spellEnd"/>
      <w:r w:rsidR="00A71369" w:rsidRPr="00A71369">
        <w:rPr>
          <w:sz w:val="28"/>
          <w:szCs w:val="28"/>
          <w:lang w:val="tr-TR"/>
        </w:rPr>
        <w:t xml:space="preserve"> be </w:t>
      </w:r>
      <w:proofErr w:type="spellStart"/>
      <w:r w:rsidR="00A71369" w:rsidRPr="00A71369">
        <w:rPr>
          <w:sz w:val="28"/>
          <w:szCs w:val="28"/>
          <w:lang w:val="tr-TR"/>
        </w:rPr>
        <w:t>observed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along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the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>
        <w:rPr>
          <w:sz w:val="28"/>
          <w:szCs w:val="28"/>
          <w:lang w:val="tr-TR"/>
        </w:rPr>
        <w:t>stemming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zone</w:t>
      </w:r>
      <w:proofErr w:type="spellEnd"/>
      <w:r w:rsidR="00A71369" w:rsidRPr="00A71369">
        <w:rPr>
          <w:sz w:val="28"/>
          <w:szCs w:val="28"/>
          <w:lang w:val="tr-TR"/>
        </w:rPr>
        <w:t xml:space="preserve"> in </w:t>
      </w:r>
      <w:proofErr w:type="spellStart"/>
      <w:r w:rsidR="00A71369" w:rsidRPr="00A71369">
        <w:rPr>
          <w:sz w:val="28"/>
          <w:szCs w:val="28"/>
          <w:lang w:val="tr-TR"/>
        </w:rPr>
        <w:t>each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>
        <w:rPr>
          <w:sz w:val="28"/>
          <w:szCs w:val="28"/>
          <w:lang w:val="tr-TR"/>
        </w:rPr>
        <w:t>sho</w:t>
      </w:r>
      <w:r w:rsidR="00A71369" w:rsidRPr="00A71369">
        <w:rPr>
          <w:sz w:val="28"/>
          <w:szCs w:val="28"/>
          <w:lang w:val="tr-TR"/>
        </w:rPr>
        <w:t>t</w:t>
      </w:r>
      <w:proofErr w:type="spellEnd"/>
      <w:r w:rsidR="00A71369" w:rsidRPr="00A71369">
        <w:rPr>
          <w:sz w:val="28"/>
          <w:szCs w:val="28"/>
          <w:lang w:val="tr-TR"/>
        </w:rPr>
        <w:t xml:space="preserve">. </w:t>
      </w:r>
      <w:proofErr w:type="spellStart"/>
      <w:r w:rsidR="00A71369" w:rsidRPr="00A71369">
        <w:rPr>
          <w:sz w:val="28"/>
          <w:szCs w:val="28"/>
          <w:lang w:val="tr-TR"/>
        </w:rPr>
        <w:t>It</w:t>
      </w:r>
      <w:proofErr w:type="spellEnd"/>
      <w:r w:rsidR="00A71369" w:rsidRPr="00A71369">
        <w:rPr>
          <w:sz w:val="28"/>
          <w:szCs w:val="28"/>
          <w:lang w:val="tr-TR"/>
        </w:rPr>
        <w:t xml:space="preserve"> is </w:t>
      </w:r>
      <w:proofErr w:type="spellStart"/>
      <w:r w:rsidR="00A71369" w:rsidRPr="00A71369">
        <w:rPr>
          <w:sz w:val="28"/>
          <w:szCs w:val="28"/>
          <w:lang w:val="tr-TR"/>
        </w:rPr>
        <w:t>impossible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to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completely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reduce</w:t>
      </w:r>
      <w:proofErr w:type="spellEnd"/>
      <w:r w:rsidR="00A71369" w:rsidRPr="00A71369">
        <w:rPr>
          <w:sz w:val="28"/>
          <w:szCs w:val="28"/>
          <w:lang w:val="tr-TR"/>
        </w:rPr>
        <w:t xml:space="preserve"> it </w:t>
      </w:r>
      <w:proofErr w:type="spellStart"/>
      <w:r w:rsidR="00A71369" w:rsidRPr="00A71369">
        <w:rPr>
          <w:sz w:val="28"/>
          <w:szCs w:val="28"/>
          <w:lang w:val="tr-TR"/>
        </w:rPr>
        <w:t>to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zero</w:t>
      </w:r>
      <w:proofErr w:type="spellEnd"/>
      <w:r w:rsidR="00A71369" w:rsidRPr="00A71369">
        <w:rPr>
          <w:sz w:val="28"/>
          <w:szCs w:val="28"/>
          <w:lang w:val="tr-TR"/>
        </w:rPr>
        <w:t xml:space="preserve">. </w:t>
      </w:r>
      <w:proofErr w:type="spellStart"/>
      <w:r w:rsidR="00A71369" w:rsidRPr="00A71369">
        <w:rPr>
          <w:sz w:val="28"/>
          <w:szCs w:val="28"/>
          <w:lang w:val="tr-TR"/>
        </w:rPr>
        <w:t>It</w:t>
      </w:r>
      <w:proofErr w:type="spellEnd"/>
      <w:r w:rsidR="00A71369" w:rsidRPr="00A71369">
        <w:rPr>
          <w:sz w:val="28"/>
          <w:szCs w:val="28"/>
          <w:lang w:val="tr-TR"/>
        </w:rPr>
        <w:t xml:space="preserve"> is </w:t>
      </w:r>
      <w:proofErr w:type="spellStart"/>
      <w:r w:rsidR="00A71369" w:rsidRPr="00A71369">
        <w:rPr>
          <w:sz w:val="28"/>
          <w:szCs w:val="28"/>
          <w:lang w:val="tr-TR"/>
        </w:rPr>
        <w:t>supported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by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many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studies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that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the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complex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discontinuity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structure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directly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affects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the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operational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costs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by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limiting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the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fragmentation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and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>
        <w:rPr>
          <w:sz w:val="28"/>
          <w:szCs w:val="28"/>
          <w:lang w:val="tr-TR"/>
        </w:rPr>
        <w:t>muckpile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gramStart"/>
      <w:r w:rsidR="00A71369" w:rsidRPr="00A71369">
        <w:rPr>
          <w:sz w:val="28"/>
          <w:szCs w:val="28"/>
          <w:lang w:val="tr-TR"/>
        </w:rPr>
        <w:t>profile</w:t>
      </w:r>
      <w:proofErr w:type="gramEnd"/>
      <w:r w:rsidR="00A71369" w:rsidRPr="00A71369">
        <w:rPr>
          <w:sz w:val="28"/>
          <w:szCs w:val="28"/>
          <w:lang w:val="tr-TR"/>
        </w:rPr>
        <w:t xml:space="preserve">, </w:t>
      </w:r>
      <w:proofErr w:type="spellStart"/>
      <w:r w:rsidR="00A71369" w:rsidRPr="00A71369">
        <w:rPr>
          <w:sz w:val="28"/>
          <w:szCs w:val="28"/>
          <w:lang w:val="tr-TR"/>
        </w:rPr>
        <w:t>which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are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the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blast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efficiency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criteria</w:t>
      </w:r>
      <w:proofErr w:type="spellEnd"/>
      <w:r w:rsidR="00A71369" w:rsidRPr="00A71369">
        <w:rPr>
          <w:sz w:val="28"/>
          <w:szCs w:val="28"/>
          <w:lang w:val="tr-TR"/>
        </w:rPr>
        <w:t xml:space="preserve">. </w:t>
      </w:r>
      <w:proofErr w:type="spellStart"/>
      <w:r w:rsidR="00902E28" w:rsidRPr="00902E28">
        <w:rPr>
          <w:sz w:val="28"/>
          <w:szCs w:val="28"/>
          <w:lang w:val="tr-TR"/>
        </w:rPr>
        <w:t>In</w:t>
      </w:r>
      <w:proofErr w:type="spellEnd"/>
      <w:r w:rsidR="00902E28" w:rsidRPr="00902E28">
        <w:rPr>
          <w:sz w:val="28"/>
          <w:szCs w:val="28"/>
          <w:lang w:val="tr-TR"/>
        </w:rPr>
        <w:t xml:space="preserve"> </w:t>
      </w:r>
      <w:proofErr w:type="spellStart"/>
      <w:r w:rsidR="00902E28" w:rsidRPr="00902E28">
        <w:rPr>
          <w:sz w:val="28"/>
          <w:szCs w:val="28"/>
          <w:lang w:val="tr-TR"/>
        </w:rPr>
        <w:t>this</w:t>
      </w:r>
      <w:proofErr w:type="spellEnd"/>
      <w:r w:rsidR="00902E28" w:rsidRPr="00902E28">
        <w:rPr>
          <w:sz w:val="28"/>
          <w:szCs w:val="28"/>
          <w:lang w:val="tr-TR"/>
        </w:rPr>
        <w:t xml:space="preserve"> </w:t>
      </w:r>
      <w:proofErr w:type="spellStart"/>
      <w:r w:rsidR="00902E28" w:rsidRPr="00902E28">
        <w:rPr>
          <w:sz w:val="28"/>
          <w:szCs w:val="28"/>
          <w:lang w:val="tr-TR"/>
        </w:rPr>
        <w:t>study</w:t>
      </w:r>
      <w:proofErr w:type="spellEnd"/>
      <w:r w:rsidR="00902E28" w:rsidRPr="00902E28">
        <w:rPr>
          <w:sz w:val="28"/>
          <w:szCs w:val="28"/>
          <w:lang w:val="tr-TR"/>
        </w:rPr>
        <w:t xml:space="preserve">, </w:t>
      </w:r>
      <w:proofErr w:type="spellStart"/>
      <w:r w:rsidR="00902E28" w:rsidRPr="00902E28">
        <w:rPr>
          <w:sz w:val="28"/>
          <w:szCs w:val="28"/>
          <w:lang w:val="tr-TR"/>
        </w:rPr>
        <w:t>to</w:t>
      </w:r>
      <w:proofErr w:type="spellEnd"/>
      <w:r w:rsidR="00902E28" w:rsidRPr="00902E28">
        <w:rPr>
          <w:sz w:val="28"/>
          <w:szCs w:val="28"/>
          <w:lang w:val="tr-TR"/>
        </w:rPr>
        <w:t xml:space="preserve"> </w:t>
      </w:r>
      <w:proofErr w:type="spellStart"/>
      <w:r w:rsidR="00902E28" w:rsidRPr="00902E28">
        <w:rPr>
          <w:sz w:val="28"/>
          <w:szCs w:val="28"/>
          <w:lang w:val="tr-TR"/>
        </w:rPr>
        <w:t>control</w:t>
      </w:r>
      <w:proofErr w:type="spellEnd"/>
      <w:r w:rsidR="00902E28" w:rsidRPr="00902E28">
        <w:rPr>
          <w:sz w:val="28"/>
          <w:szCs w:val="28"/>
          <w:lang w:val="tr-TR"/>
        </w:rPr>
        <w:t xml:space="preserve"> </w:t>
      </w:r>
      <w:proofErr w:type="spellStart"/>
      <w:r w:rsidR="00902E28" w:rsidRPr="00902E28">
        <w:rPr>
          <w:sz w:val="28"/>
          <w:szCs w:val="28"/>
          <w:lang w:val="tr-TR"/>
        </w:rPr>
        <w:t>the</w:t>
      </w:r>
      <w:proofErr w:type="spellEnd"/>
      <w:r w:rsidR="00902E28" w:rsidRPr="00902E28">
        <w:rPr>
          <w:sz w:val="28"/>
          <w:szCs w:val="28"/>
          <w:lang w:val="tr-TR"/>
        </w:rPr>
        <w:t xml:space="preserve"> </w:t>
      </w:r>
      <w:proofErr w:type="spellStart"/>
      <w:r w:rsidR="00902E28" w:rsidRPr="00902E28">
        <w:rPr>
          <w:sz w:val="28"/>
          <w:szCs w:val="28"/>
          <w:lang w:val="tr-TR"/>
        </w:rPr>
        <w:t>particle</w:t>
      </w:r>
      <w:proofErr w:type="spellEnd"/>
      <w:r w:rsidR="00902E28" w:rsidRPr="00902E28">
        <w:rPr>
          <w:sz w:val="28"/>
          <w:szCs w:val="28"/>
          <w:lang w:val="tr-TR"/>
        </w:rPr>
        <w:t xml:space="preserve"> size </w:t>
      </w:r>
      <w:proofErr w:type="spellStart"/>
      <w:r w:rsidR="00902E28" w:rsidRPr="00902E28">
        <w:rPr>
          <w:sz w:val="28"/>
          <w:szCs w:val="28"/>
          <w:lang w:val="tr-TR"/>
        </w:rPr>
        <w:t>with</w:t>
      </w:r>
      <w:proofErr w:type="spellEnd"/>
      <w:r w:rsidR="00902E28" w:rsidRPr="00902E28">
        <w:rPr>
          <w:sz w:val="28"/>
          <w:szCs w:val="28"/>
          <w:lang w:val="tr-TR"/>
        </w:rPr>
        <w:t xml:space="preserve"> a </w:t>
      </w:r>
      <w:proofErr w:type="spellStart"/>
      <w:r w:rsidR="00902E28" w:rsidRPr="00902E28">
        <w:rPr>
          <w:sz w:val="28"/>
          <w:szCs w:val="28"/>
          <w:lang w:val="tr-TR"/>
        </w:rPr>
        <w:t>good</w:t>
      </w:r>
      <w:proofErr w:type="spellEnd"/>
      <w:r w:rsidR="00902E28" w:rsidRPr="00902E28">
        <w:rPr>
          <w:sz w:val="28"/>
          <w:szCs w:val="28"/>
          <w:lang w:val="tr-TR"/>
        </w:rPr>
        <w:t xml:space="preserve"> </w:t>
      </w:r>
      <w:proofErr w:type="spellStart"/>
      <w:r w:rsidR="00902E28" w:rsidRPr="00902E28">
        <w:rPr>
          <w:sz w:val="28"/>
          <w:szCs w:val="28"/>
          <w:lang w:val="tr-TR"/>
        </w:rPr>
        <w:t>energy</w:t>
      </w:r>
      <w:proofErr w:type="spellEnd"/>
      <w:r w:rsidR="00902E28" w:rsidRPr="00902E28">
        <w:rPr>
          <w:sz w:val="28"/>
          <w:szCs w:val="28"/>
          <w:lang w:val="tr-TR"/>
        </w:rPr>
        <w:t xml:space="preserve"> </w:t>
      </w:r>
      <w:proofErr w:type="spellStart"/>
      <w:r w:rsidR="00902E28" w:rsidRPr="00902E28">
        <w:rPr>
          <w:sz w:val="28"/>
          <w:szCs w:val="28"/>
          <w:lang w:val="tr-TR"/>
        </w:rPr>
        <w:t>distribution</w:t>
      </w:r>
      <w:proofErr w:type="spellEnd"/>
      <w:r w:rsidR="00902E28" w:rsidRPr="00902E28">
        <w:rPr>
          <w:sz w:val="28"/>
          <w:szCs w:val="28"/>
          <w:lang w:val="tr-TR"/>
        </w:rPr>
        <w:t xml:space="preserve">, </w:t>
      </w:r>
      <w:proofErr w:type="spellStart"/>
      <w:r w:rsidR="00902E28" w:rsidRPr="00902E28">
        <w:rPr>
          <w:sz w:val="28"/>
          <w:szCs w:val="28"/>
          <w:lang w:val="tr-TR"/>
        </w:rPr>
        <w:t>to</w:t>
      </w:r>
      <w:proofErr w:type="spellEnd"/>
      <w:r w:rsidR="00902E28" w:rsidRPr="00902E28">
        <w:rPr>
          <w:sz w:val="28"/>
          <w:szCs w:val="28"/>
          <w:lang w:val="tr-TR"/>
        </w:rPr>
        <w:t xml:space="preserve"> </w:t>
      </w:r>
      <w:proofErr w:type="spellStart"/>
      <w:r w:rsidR="00902E28" w:rsidRPr="00902E28">
        <w:rPr>
          <w:sz w:val="28"/>
          <w:szCs w:val="28"/>
          <w:lang w:val="tr-TR"/>
        </w:rPr>
        <w:t>increase</w:t>
      </w:r>
      <w:proofErr w:type="spellEnd"/>
      <w:r w:rsidR="00902E28" w:rsidRPr="00902E28">
        <w:rPr>
          <w:sz w:val="28"/>
          <w:szCs w:val="28"/>
          <w:lang w:val="tr-TR"/>
        </w:rPr>
        <w:t xml:space="preserve"> </w:t>
      </w:r>
      <w:proofErr w:type="spellStart"/>
      <w:r w:rsidR="00902E28" w:rsidRPr="00902E28">
        <w:rPr>
          <w:sz w:val="28"/>
          <w:szCs w:val="28"/>
          <w:lang w:val="tr-TR"/>
        </w:rPr>
        <w:t>the</w:t>
      </w:r>
      <w:proofErr w:type="spellEnd"/>
      <w:r w:rsidR="00902E28" w:rsidRPr="00902E28">
        <w:rPr>
          <w:sz w:val="28"/>
          <w:szCs w:val="28"/>
          <w:lang w:val="tr-TR"/>
        </w:rPr>
        <w:t xml:space="preserve"> </w:t>
      </w:r>
      <w:proofErr w:type="spellStart"/>
      <w:r w:rsidR="00902E28" w:rsidRPr="00902E28">
        <w:rPr>
          <w:sz w:val="28"/>
          <w:szCs w:val="28"/>
          <w:lang w:val="tr-TR"/>
        </w:rPr>
        <w:t>fragmentation</w:t>
      </w:r>
      <w:proofErr w:type="spellEnd"/>
      <w:r w:rsidR="00902E28" w:rsidRPr="00902E28">
        <w:rPr>
          <w:sz w:val="28"/>
          <w:szCs w:val="28"/>
          <w:lang w:val="tr-TR"/>
        </w:rPr>
        <w:t xml:space="preserve"> </w:t>
      </w:r>
      <w:proofErr w:type="spellStart"/>
      <w:r w:rsidR="00902E28" w:rsidRPr="00902E28">
        <w:rPr>
          <w:sz w:val="28"/>
          <w:szCs w:val="28"/>
          <w:lang w:val="tr-TR"/>
        </w:rPr>
        <w:t>with</w:t>
      </w:r>
      <w:proofErr w:type="spellEnd"/>
      <w:r w:rsidR="00902E28" w:rsidRPr="00902E28">
        <w:rPr>
          <w:sz w:val="28"/>
          <w:szCs w:val="28"/>
          <w:lang w:val="tr-TR"/>
        </w:rPr>
        <w:t xml:space="preserve"> </w:t>
      </w:r>
      <w:proofErr w:type="spellStart"/>
      <w:r w:rsidR="00902E28" w:rsidRPr="00902E28">
        <w:rPr>
          <w:sz w:val="28"/>
          <w:szCs w:val="28"/>
          <w:lang w:val="tr-TR"/>
        </w:rPr>
        <w:t>the</w:t>
      </w:r>
      <w:proofErr w:type="spellEnd"/>
      <w:r w:rsidR="00902E28" w:rsidRPr="00902E28">
        <w:rPr>
          <w:sz w:val="28"/>
          <w:szCs w:val="28"/>
          <w:lang w:val="tr-TR"/>
        </w:rPr>
        <w:t xml:space="preserve"> </w:t>
      </w:r>
      <w:proofErr w:type="spellStart"/>
      <w:r w:rsidR="00902E28" w:rsidRPr="00902E28">
        <w:rPr>
          <w:sz w:val="28"/>
          <w:szCs w:val="28"/>
          <w:lang w:val="tr-TR"/>
        </w:rPr>
        <w:t>application</w:t>
      </w:r>
      <w:proofErr w:type="spellEnd"/>
      <w:r w:rsidR="00902E28" w:rsidRPr="00902E28">
        <w:rPr>
          <w:sz w:val="28"/>
          <w:szCs w:val="28"/>
          <w:lang w:val="tr-TR"/>
        </w:rPr>
        <w:t xml:space="preserve"> of </w:t>
      </w:r>
      <w:proofErr w:type="spellStart"/>
      <w:r w:rsidR="00902E28" w:rsidRPr="00902E28">
        <w:rPr>
          <w:sz w:val="28"/>
          <w:szCs w:val="28"/>
          <w:lang w:val="tr-TR"/>
        </w:rPr>
        <w:t>extra</w:t>
      </w:r>
      <w:proofErr w:type="spellEnd"/>
      <w:r w:rsidR="00902E28" w:rsidRPr="00902E28">
        <w:rPr>
          <w:sz w:val="28"/>
          <w:szCs w:val="28"/>
          <w:lang w:val="tr-TR"/>
        </w:rPr>
        <w:t xml:space="preserve"> </w:t>
      </w:r>
      <w:proofErr w:type="spellStart"/>
      <w:r w:rsidR="00902E28" w:rsidRPr="00902E28">
        <w:rPr>
          <w:sz w:val="28"/>
          <w:szCs w:val="28"/>
          <w:lang w:val="tr-TR"/>
        </w:rPr>
        <w:t>charge</w:t>
      </w:r>
      <w:proofErr w:type="spellEnd"/>
      <w:r w:rsidR="00902E28" w:rsidRPr="00902E28">
        <w:rPr>
          <w:sz w:val="28"/>
          <w:szCs w:val="28"/>
          <w:lang w:val="tr-TR"/>
        </w:rPr>
        <w:t xml:space="preserve"> in </w:t>
      </w:r>
      <w:proofErr w:type="spellStart"/>
      <w:r w:rsidR="00902E28" w:rsidRPr="00902E28">
        <w:rPr>
          <w:sz w:val="28"/>
          <w:szCs w:val="28"/>
          <w:lang w:val="tr-TR"/>
        </w:rPr>
        <w:t>the</w:t>
      </w:r>
      <w:proofErr w:type="spellEnd"/>
      <w:r w:rsidR="00902E28" w:rsidRPr="00902E28">
        <w:rPr>
          <w:sz w:val="28"/>
          <w:szCs w:val="28"/>
          <w:lang w:val="tr-TR"/>
        </w:rPr>
        <w:t xml:space="preserve"> </w:t>
      </w:r>
      <w:proofErr w:type="spellStart"/>
      <w:r w:rsidR="00902E28" w:rsidRPr="00902E28">
        <w:rPr>
          <w:sz w:val="28"/>
          <w:szCs w:val="28"/>
          <w:lang w:val="tr-TR"/>
        </w:rPr>
        <w:t>non-explosive</w:t>
      </w:r>
      <w:proofErr w:type="spellEnd"/>
      <w:r w:rsidR="00902E28" w:rsidRPr="00902E28">
        <w:rPr>
          <w:sz w:val="28"/>
          <w:szCs w:val="28"/>
          <w:lang w:val="tr-TR"/>
        </w:rPr>
        <w:t xml:space="preserve"> </w:t>
      </w:r>
      <w:proofErr w:type="spellStart"/>
      <w:r w:rsidR="00902E28" w:rsidRPr="00902E28">
        <w:rPr>
          <w:sz w:val="28"/>
          <w:szCs w:val="28"/>
          <w:lang w:val="tr-TR"/>
        </w:rPr>
        <w:t>stemming</w:t>
      </w:r>
      <w:proofErr w:type="spellEnd"/>
      <w:r w:rsidR="00902E28" w:rsidRPr="00902E28">
        <w:rPr>
          <w:sz w:val="28"/>
          <w:szCs w:val="28"/>
          <w:lang w:val="tr-TR"/>
        </w:rPr>
        <w:t xml:space="preserve"> </w:t>
      </w:r>
      <w:proofErr w:type="spellStart"/>
      <w:r w:rsidR="00902E28" w:rsidRPr="00902E28">
        <w:rPr>
          <w:sz w:val="28"/>
          <w:szCs w:val="28"/>
          <w:lang w:val="tr-TR"/>
        </w:rPr>
        <w:t>zone</w:t>
      </w:r>
      <w:proofErr w:type="spellEnd"/>
      <w:r w:rsidR="00902E28" w:rsidRPr="00902E28">
        <w:rPr>
          <w:sz w:val="28"/>
          <w:szCs w:val="28"/>
          <w:lang w:val="tr-TR"/>
        </w:rPr>
        <w:t xml:space="preserve">, </w:t>
      </w:r>
      <w:proofErr w:type="spellStart"/>
      <w:r w:rsidR="00902E28" w:rsidRPr="00902E28">
        <w:rPr>
          <w:sz w:val="28"/>
          <w:szCs w:val="28"/>
          <w:lang w:val="tr-TR"/>
        </w:rPr>
        <w:t>the</w:t>
      </w:r>
      <w:proofErr w:type="spellEnd"/>
      <w:r w:rsidR="00902E28" w:rsidRPr="00902E28">
        <w:rPr>
          <w:sz w:val="28"/>
          <w:szCs w:val="28"/>
          <w:lang w:val="tr-TR"/>
        </w:rPr>
        <w:t xml:space="preserve"> </w:t>
      </w:r>
      <w:proofErr w:type="spellStart"/>
      <w:r w:rsidR="00902E28" w:rsidRPr="00902E28">
        <w:rPr>
          <w:sz w:val="28"/>
          <w:szCs w:val="28"/>
          <w:lang w:val="tr-TR"/>
        </w:rPr>
        <w:t>maximum</w:t>
      </w:r>
      <w:proofErr w:type="spellEnd"/>
      <w:r w:rsidR="00902E28" w:rsidRPr="00902E28">
        <w:rPr>
          <w:sz w:val="28"/>
          <w:szCs w:val="28"/>
          <w:lang w:val="tr-TR"/>
        </w:rPr>
        <w:t xml:space="preserve"> </w:t>
      </w:r>
      <w:proofErr w:type="spellStart"/>
      <w:r w:rsidR="00902E28" w:rsidRPr="00902E28">
        <w:rPr>
          <w:sz w:val="28"/>
          <w:szCs w:val="28"/>
          <w:lang w:val="tr-TR"/>
        </w:rPr>
        <w:t>particle</w:t>
      </w:r>
      <w:proofErr w:type="spellEnd"/>
      <w:r w:rsidR="00902E28" w:rsidRPr="00902E28">
        <w:rPr>
          <w:sz w:val="28"/>
          <w:szCs w:val="28"/>
          <w:lang w:val="tr-TR"/>
        </w:rPr>
        <w:t xml:space="preserve"> </w:t>
      </w:r>
      <w:proofErr w:type="spellStart"/>
      <w:r w:rsidR="00902E28" w:rsidRPr="00902E28">
        <w:rPr>
          <w:sz w:val="28"/>
          <w:szCs w:val="28"/>
          <w:lang w:val="tr-TR"/>
        </w:rPr>
        <w:t>sizes</w:t>
      </w:r>
      <w:proofErr w:type="spellEnd"/>
      <w:r w:rsidR="00902E28" w:rsidRPr="00902E28">
        <w:rPr>
          <w:sz w:val="28"/>
          <w:szCs w:val="28"/>
          <w:lang w:val="tr-TR"/>
        </w:rPr>
        <w:t xml:space="preserve"> in </w:t>
      </w:r>
      <w:proofErr w:type="spellStart"/>
      <w:r w:rsidR="00902E28" w:rsidRPr="00902E28">
        <w:rPr>
          <w:sz w:val="28"/>
          <w:szCs w:val="28"/>
          <w:lang w:val="tr-TR"/>
        </w:rPr>
        <w:t>the</w:t>
      </w:r>
      <w:proofErr w:type="spellEnd"/>
      <w:r w:rsidR="00902E28" w:rsidRPr="00902E28">
        <w:rPr>
          <w:sz w:val="28"/>
          <w:szCs w:val="28"/>
          <w:lang w:val="tr-TR"/>
        </w:rPr>
        <w:t xml:space="preserve"> </w:t>
      </w:r>
      <w:proofErr w:type="spellStart"/>
      <w:r w:rsidR="00902E28" w:rsidRPr="00902E28">
        <w:rPr>
          <w:sz w:val="28"/>
          <w:szCs w:val="28"/>
          <w:lang w:val="tr-TR"/>
        </w:rPr>
        <w:t>were</w:t>
      </w:r>
      <w:proofErr w:type="spellEnd"/>
      <w:r w:rsidR="00902E28" w:rsidRPr="00902E28">
        <w:rPr>
          <w:sz w:val="28"/>
          <w:szCs w:val="28"/>
          <w:lang w:val="tr-TR"/>
        </w:rPr>
        <w:t xml:space="preserve"> </w:t>
      </w:r>
      <w:proofErr w:type="spellStart"/>
      <w:r w:rsidR="00902E28" w:rsidRPr="00902E28">
        <w:rPr>
          <w:sz w:val="28"/>
          <w:szCs w:val="28"/>
          <w:lang w:val="tr-TR"/>
        </w:rPr>
        <w:t>measured</w:t>
      </w:r>
      <w:proofErr w:type="spellEnd"/>
      <w:r w:rsidR="00902E28" w:rsidRPr="00902E28">
        <w:rPr>
          <w:sz w:val="28"/>
          <w:szCs w:val="28"/>
          <w:lang w:val="tr-TR"/>
        </w:rPr>
        <w:t xml:space="preserve"> </w:t>
      </w:r>
      <w:proofErr w:type="spellStart"/>
      <w:r w:rsidR="00902E28" w:rsidRPr="00902E28">
        <w:rPr>
          <w:sz w:val="28"/>
          <w:szCs w:val="28"/>
          <w:lang w:val="tr-TR"/>
        </w:rPr>
        <w:t>and</w:t>
      </w:r>
      <w:proofErr w:type="spellEnd"/>
      <w:r w:rsidR="00902E28" w:rsidRPr="00902E28">
        <w:rPr>
          <w:sz w:val="28"/>
          <w:szCs w:val="28"/>
          <w:lang w:val="tr-TR"/>
        </w:rPr>
        <w:t xml:space="preserve"> </w:t>
      </w:r>
      <w:proofErr w:type="spellStart"/>
      <w:r w:rsidR="00902E28" w:rsidRPr="00902E28">
        <w:rPr>
          <w:sz w:val="28"/>
          <w:szCs w:val="28"/>
          <w:lang w:val="tr-TR"/>
        </w:rPr>
        <w:t>recorded</w:t>
      </w:r>
      <w:proofErr w:type="spellEnd"/>
      <w:r w:rsidR="00902E28" w:rsidRPr="00902E28">
        <w:rPr>
          <w:sz w:val="28"/>
          <w:szCs w:val="28"/>
          <w:lang w:val="tr-TR"/>
        </w:rPr>
        <w:t xml:space="preserve"> </w:t>
      </w:r>
      <w:proofErr w:type="spellStart"/>
      <w:r w:rsidR="00902E28" w:rsidRPr="00902E28">
        <w:rPr>
          <w:sz w:val="28"/>
          <w:szCs w:val="28"/>
          <w:lang w:val="tr-TR"/>
        </w:rPr>
        <w:t>with</w:t>
      </w:r>
      <w:proofErr w:type="spellEnd"/>
      <w:r w:rsidR="00902E28" w:rsidRPr="00902E28">
        <w:rPr>
          <w:sz w:val="28"/>
          <w:szCs w:val="28"/>
          <w:lang w:val="tr-TR"/>
        </w:rPr>
        <w:t xml:space="preserve"> </w:t>
      </w:r>
      <w:proofErr w:type="spellStart"/>
      <w:r w:rsidR="00902E28" w:rsidRPr="00902E28">
        <w:rPr>
          <w:sz w:val="28"/>
          <w:szCs w:val="28"/>
          <w:lang w:val="tr-TR"/>
        </w:rPr>
        <w:t>stem</w:t>
      </w:r>
      <w:proofErr w:type="spellEnd"/>
      <w:r w:rsidR="00902E28" w:rsidRPr="00902E28">
        <w:rPr>
          <w:sz w:val="28"/>
          <w:szCs w:val="28"/>
          <w:lang w:val="tr-TR"/>
        </w:rPr>
        <w:t xml:space="preserve"> </w:t>
      </w:r>
      <w:proofErr w:type="spellStart"/>
      <w:r w:rsidR="00902E28" w:rsidRPr="00902E28">
        <w:rPr>
          <w:sz w:val="28"/>
          <w:szCs w:val="28"/>
          <w:lang w:val="tr-TR"/>
        </w:rPr>
        <w:t>charge</w:t>
      </w:r>
      <w:proofErr w:type="spellEnd"/>
      <w:r w:rsidR="00902E28" w:rsidRPr="00902E28">
        <w:rPr>
          <w:sz w:val="28"/>
          <w:szCs w:val="28"/>
          <w:lang w:val="tr-TR"/>
        </w:rPr>
        <w:t xml:space="preserve"> </w:t>
      </w:r>
      <w:proofErr w:type="spellStart"/>
      <w:r w:rsidR="00902E28" w:rsidRPr="00902E28">
        <w:rPr>
          <w:sz w:val="28"/>
          <w:szCs w:val="28"/>
          <w:lang w:val="tr-TR"/>
        </w:rPr>
        <w:t>method</w:t>
      </w:r>
      <w:proofErr w:type="spellEnd"/>
      <w:r w:rsidR="00902E28" w:rsidRPr="00902E28">
        <w:rPr>
          <w:sz w:val="28"/>
          <w:szCs w:val="28"/>
          <w:lang w:val="tr-TR"/>
        </w:rPr>
        <w:t>.</w:t>
      </w:r>
      <w:bookmarkStart w:id="0" w:name="_GoBack"/>
      <w:bookmarkEnd w:id="0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The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effect</w:t>
      </w:r>
      <w:proofErr w:type="spellEnd"/>
      <w:r w:rsidR="00A71369" w:rsidRPr="00A71369">
        <w:rPr>
          <w:sz w:val="28"/>
          <w:szCs w:val="28"/>
          <w:lang w:val="tr-TR"/>
        </w:rPr>
        <w:t xml:space="preserve"> of </w:t>
      </w:r>
      <w:proofErr w:type="spellStart"/>
      <w:r w:rsidR="00A71369" w:rsidRPr="00A71369">
        <w:rPr>
          <w:sz w:val="28"/>
          <w:szCs w:val="28"/>
          <w:lang w:val="tr-TR"/>
        </w:rPr>
        <w:t>the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results</w:t>
      </w:r>
      <w:proofErr w:type="spellEnd"/>
      <w:r w:rsidR="00A71369" w:rsidRPr="00A71369">
        <w:rPr>
          <w:sz w:val="28"/>
          <w:szCs w:val="28"/>
          <w:lang w:val="tr-TR"/>
        </w:rPr>
        <w:t xml:space="preserve"> of </w:t>
      </w:r>
      <w:proofErr w:type="spellStart"/>
      <w:r w:rsidR="00A71369" w:rsidRPr="00A71369">
        <w:rPr>
          <w:sz w:val="28"/>
          <w:szCs w:val="28"/>
          <w:lang w:val="tr-TR"/>
        </w:rPr>
        <w:t>the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blasting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performed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using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the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scaled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depth</w:t>
      </w:r>
      <w:proofErr w:type="spellEnd"/>
      <w:r w:rsidR="00A71369" w:rsidRPr="00A71369">
        <w:rPr>
          <w:sz w:val="28"/>
          <w:szCs w:val="28"/>
          <w:lang w:val="tr-TR"/>
        </w:rPr>
        <w:t xml:space="preserve"> of </w:t>
      </w:r>
      <w:proofErr w:type="spellStart"/>
      <w:r w:rsidR="00A71369" w:rsidRPr="00A71369">
        <w:rPr>
          <w:sz w:val="28"/>
          <w:szCs w:val="28"/>
          <w:lang w:val="tr-TR"/>
        </w:rPr>
        <w:t>burial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and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the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stem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charge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theoretical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approach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parameters</w:t>
      </w:r>
      <w:proofErr w:type="spellEnd"/>
      <w:r w:rsidR="00A71369" w:rsidRPr="00A71369">
        <w:rPr>
          <w:sz w:val="28"/>
          <w:szCs w:val="28"/>
          <w:lang w:val="tr-TR"/>
        </w:rPr>
        <w:t xml:space="preserve"> on </w:t>
      </w:r>
      <w:proofErr w:type="spellStart"/>
      <w:r w:rsidR="00A71369">
        <w:rPr>
          <w:sz w:val="28"/>
          <w:szCs w:val="28"/>
          <w:lang w:val="tr-TR"/>
        </w:rPr>
        <w:t>particle</w:t>
      </w:r>
      <w:proofErr w:type="spellEnd"/>
      <w:r w:rsidR="00A71369" w:rsidRPr="00A71369">
        <w:rPr>
          <w:sz w:val="28"/>
          <w:szCs w:val="28"/>
          <w:lang w:val="tr-TR"/>
        </w:rPr>
        <w:t xml:space="preserve"> size </w:t>
      </w:r>
      <w:proofErr w:type="spellStart"/>
      <w:r w:rsidR="00A71369" w:rsidRPr="00A71369">
        <w:rPr>
          <w:sz w:val="28"/>
          <w:szCs w:val="28"/>
          <w:lang w:val="tr-TR"/>
        </w:rPr>
        <w:t>distribution</w:t>
      </w:r>
      <w:proofErr w:type="spellEnd"/>
      <w:r w:rsidR="00A71369" w:rsidRPr="00A71369">
        <w:rPr>
          <w:sz w:val="28"/>
          <w:szCs w:val="28"/>
          <w:lang w:val="tr-TR"/>
        </w:rPr>
        <w:t xml:space="preserve">, </w:t>
      </w:r>
      <w:proofErr w:type="spellStart"/>
      <w:r w:rsidR="00A71369">
        <w:rPr>
          <w:sz w:val="28"/>
          <w:szCs w:val="28"/>
          <w:lang w:val="tr-TR"/>
        </w:rPr>
        <w:t>muckpile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gramStart"/>
      <w:r w:rsidR="00A71369" w:rsidRPr="00A71369">
        <w:rPr>
          <w:sz w:val="28"/>
          <w:szCs w:val="28"/>
          <w:lang w:val="tr-TR"/>
        </w:rPr>
        <w:t>profile</w:t>
      </w:r>
      <w:proofErr w:type="gram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and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operational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cost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were</w:t>
      </w:r>
      <w:proofErr w:type="spellEnd"/>
      <w:r w:rsidR="00A71369" w:rsidRPr="00A71369">
        <w:rPr>
          <w:sz w:val="28"/>
          <w:szCs w:val="28"/>
          <w:lang w:val="tr-TR"/>
        </w:rPr>
        <w:t xml:space="preserve"> </w:t>
      </w:r>
      <w:proofErr w:type="spellStart"/>
      <w:r w:rsidR="00A71369" w:rsidRPr="00A71369">
        <w:rPr>
          <w:sz w:val="28"/>
          <w:szCs w:val="28"/>
          <w:lang w:val="tr-TR"/>
        </w:rPr>
        <w:t>compared</w:t>
      </w:r>
      <w:proofErr w:type="spellEnd"/>
      <w:r w:rsidR="00A71369" w:rsidRPr="00A71369">
        <w:rPr>
          <w:sz w:val="28"/>
          <w:szCs w:val="28"/>
          <w:lang w:val="tr-TR"/>
        </w:rPr>
        <w:t>.</w:t>
      </w:r>
    </w:p>
    <w:p w:rsidR="00C063BF" w:rsidRPr="000C3C7C" w:rsidRDefault="000C3C7C" w:rsidP="000C3C7C">
      <w:pPr>
        <w:pStyle w:val="Abstract"/>
        <w:framePr w:w="0" w:hSpace="0" w:wrap="auto" w:hAnchor="text" w:yAlign="inline"/>
        <w:widowControl w:val="0"/>
        <w:spacing w:after="0" w:line="300" w:lineRule="exact"/>
        <w:ind w:left="360"/>
        <w:rPr>
          <w:i/>
          <w:szCs w:val="24"/>
          <w:lang w:val="tr-TR"/>
        </w:rPr>
      </w:pPr>
      <w:proofErr w:type="spellStart"/>
      <w:r w:rsidRPr="000C3C7C">
        <w:rPr>
          <w:b/>
          <w:i/>
          <w:szCs w:val="24"/>
          <w:lang w:val="tr-TR"/>
        </w:rPr>
        <w:t>Keywords</w:t>
      </w:r>
      <w:proofErr w:type="spellEnd"/>
      <w:r w:rsidRPr="000C3C7C">
        <w:rPr>
          <w:b/>
          <w:i/>
          <w:szCs w:val="24"/>
          <w:lang w:val="tr-TR"/>
        </w:rPr>
        <w:t>:</w:t>
      </w:r>
      <w:r w:rsidRPr="000C3C7C">
        <w:rPr>
          <w:i/>
          <w:szCs w:val="24"/>
          <w:lang w:val="tr-TR"/>
        </w:rPr>
        <w:t xml:space="preserve"> </w:t>
      </w:r>
      <w:proofErr w:type="spellStart"/>
      <w:r w:rsidR="007A25A0">
        <w:rPr>
          <w:i/>
          <w:szCs w:val="24"/>
          <w:lang w:val="tr-TR"/>
        </w:rPr>
        <w:t>Stem</w:t>
      </w:r>
      <w:proofErr w:type="spellEnd"/>
      <w:r w:rsidR="007A25A0">
        <w:rPr>
          <w:i/>
          <w:szCs w:val="24"/>
          <w:lang w:val="tr-TR"/>
        </w:rPr>
        <w:t xml:space="preserve"> </w:t>
      </w:r>
      <w:proofErr w:type="spellStart"/>
      <w:r w:rsidR="007A25A0">
        <w:rPr>
          <w:i/>
          <w:szCs w:val="24"/>
          <w:lang w:val="tr-TR"/>
        </w:rPr>
        <w:t>Charge</w:t>
      </w:r>
      <w:proofErr w:type="spellEnd"/>
      <w:r w:rsidRPr="000C3C7C">
        <w:rPr>
          <w:i/>
          <w:szCs w:val="24"/>
          <w:lang w:val="tr-TR"/>
        </w:rPr>
        <w:t xml:space="preserve">, </w:t>
      </w:r>
      <w:proofErr w:type="spellStart"/>
      <w:r w:rsidR="007A25A0">
        <w:rPr>
          <w:i/>
          <w:szCs w:val="24"/>
          <w:lang w:val="tr-TR"/>
        </w:rPr>
        <w:t>Boulder</w:t>
      </w:r>
      <w:proofErr w:type="spellEnd"/>
      <w:r w:rsidRPr="000C3C7C">
        <w:rPr>
          <w:i/>
          <w:szCs w:val="24"/>
          <w:lang w:val="tr-TR"/>
        </w:rPr>
        <w:t xml:space="preserve">, </w:t>
      </w:r>
      <w:proofErr w:type="spellStart"/>
      <w:r w:rsidR="007A25A0">
        <w:rPr>
          <w:i/>
          <w:szCs w:val="24"/>
          <w:lang w:val="tr-TR"/>
        </w:rPr>
        <w:t>Fragmentation</w:t>
      </w:r>
      <w:proofErr w:type="spellEnd"/>
    </w:p>
    <w:p w:rsidR="00AF57F4" w:rsidRDefault="00AF57F4" w:rsidP="00312753">
      <w:pPr>
        <w:pStyle w:val="Abstract"/>
        <w:framePr w:w="0" w:hSpace="0" w:wrap="auto" w:hAnchor="text" w:yAlign="inline"/>
        <w:widowControl w:val="0"/>
        <w:spacing w:after="0" w:line="300" w:lineRule="exact"/>
        <w:rPr>
          <w:sz w:val="28"/>
          <w:szCs w:val="28"/>
          <w:lang w:val="tr-TR"/>
        </w:rPr>
      </w:pPr>
    </w:p>
    <w:p w:rsidR="003825A2" w:rsidRDefault="003825A2" w:rsidP="00312753">
      <w:pPr>
        <w:ind w:firstLine="0"/>
        <w:rPr>
          <w:lang w:val="tr-TR"/>
        </w:rPr>
        <w:sectPr w:rsidR="003825A2">
          <w:type w:val="continuous"/>
          <w:pgSz w:w="11907" w:h="16840" w:code="9"/>
          <w:pgMar w:top="680" w:right="652" w:bottom="737" w:left="652" w:header="0" w:footer="0" w:gutter="0"/>
          <w:cols w:space="397"/>
          <w:formProt w:val="0"/>
          <w:noEndnote/>
        </w:sectPr>
      </w:pPr>
    </w:p>
    <w:p w:rsidR="00312753" w:rsidRPr="00312753" w:rsidRDefault="00312753" w:rsidP="007A25A0">
      <w:pPr>
        <w:pStyle w:val="Balk4"/>
        <w:numPr>
          <w:ilvl w:val="0"/>
          <w:numId w:val="0"/>
        </w:numPr>
        <w:spacing w:before="400" w:after="120" w:line="300" w:lineRule="exact"/>
        <w:rPr>
          <w:lang w:val="tr-TR"/>
        </w:rPr>
      </w:pPr>
    </w:p>
    <w:sectPr w:rsidR="00312753" w:rsidRPr="00312753" w:rsidSect="001C4D75">
      <w:type w:val="continuous"/>
      <w:pgSz w:w="11907" w:h="16840" w:code="9"/>
      <w:pgMar w:top="680" w:right="652" w:bottom="737" w:left="652" w:header="0" w:footer="0" w:gutter="0"/>
      <w:cols w:space="397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7984326"/>
    <w:lvl w:ilvl="0">
      <w:start w:val="1"/>
      <w:numFmt w:val="decimal"/>
      <w:pStyle w:val="Balk1"/>
      <w:lvlText w:val="%1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pStyle w:val="Balk2"/>
      <w:lvlText w:val="%1.%2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b/>
        <w:sz w:val="28"/>
        <w:szCs w:val="28"/>
      </w:rPr>
    </w:lvl>
    <w:lvl w:ilvl="3">
      <w:start w:val="1"/>
      <w:numFmt w:val="decimal"/>
      <w:pStyle w:val="Balk4"/>
      <w:lvlText w:val="%1.%2.1.%4"/>
      <w:lvlJc w:val="left"/>
      <w:pPr>
        <w:tabs>
          <w:tab w:val="num" w:pos="0"/>
        </w:tabs>
        <w:ind w:left="0" w:firstLine="0"/>
      </w:pPr>
      <w:rPr>
        <w:rFonts w:hint="default"/>
        <w:i/>
        <w:sz w:val="28"/>
        <w:szCs w:val="28"/>
      </w:rPr>
    </w:lvl>
    <w:lvl w:ilvl="4">
      <w:start w:val="1"/>
      <w:numFmt w:val="decimal"/>
      <w:pStyle w:val="Balk5"/>
      <w:lvlText w:val="(%5)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5">
      <w:start w:val="1"/>
      <w:numFmt w:val="lowerLetter"/>
      <w:pStyle w:val="Balk6"/>
      <w:lvlText w:val="(%6)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6">
      <w:start w:val="1"/>
      <w:numFmt w:val="lowerRoman"/>
      <w:pStyle w:val="Balk7"/>
      <w:lvlText w:val="(%7)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7">
      <w:start w:val="1"/>
      <w:numFmt w:val="lowerLetter"/>
      <w:pStyle w:val="Balk8"/>
      <w:lvlText w:val="(%8)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8">
      <w:start w:val="1"/>
      <w:numFmt w:val="lowerRoman"/>
      <w:pStyle w:val="Balk9"/>
      <w:lvlText w:val="(%9)"/>
      <w:lvlJc w:val="left"/>
      <w:pPr>
        <w:tabs>
          <w:tab w:val="num" w:pos="0"/>
        </w:tabs>
        <w:ind w:left="3540" w:hanging="708"/>
      </w:pPr>
      <w:rPr>
        <w:rFonts w:hint="default"/>
      </w:rPr>
    </w:lvl>
  </w:abstractNum>
  <w:abstractNum w:abstractNumId="1">
    <w:nsid w:val="035E5CD1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2">
    <w:nsid w:val="03FC0208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3">
    <w:nsid w:val="12B306E0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4">
    <w:nsid w:val="28D47CF1"/>
    <w:multiLevelType w:val="multilevel"/>
    <w:tmpl w:val="75861348"/>
    <w:lvl w:ilvl="0">
      <w:start w:val="1"/>
      <w:numFmt w:val="decimal"/>
      <w:lvlText w:val="%1"/>
      <w:legacy w:legacy="1" w:legacySpace="153" w:legacyIndent="0"/>
      <w:lvlJc w:val="left"/>
    </w:lvl>
    <w:lvl w:ilvl="1">
      <w:start w:val="1"/>
      <w:numFmt w:val="decimal"/>
      <w:lvlText w:val="%1.%2"/>
      <w:legacy w:legacy="1" w:legacySpace="153" w:legacyIndent="0"/>
      <w:lvlJc w:val="left"/>
    </w:lvl>
    <w:lvl w:ilvl="2">
      <w:start w:val="1"/>
      <w:numFmt w:val="decimal"/>
      <w:lvlText w:val="%1.%2.%3"/>
      <w:legacy w:legacy="1" w:legacySpace="153" w:legacyIndent="0"/>
      <w:lvlJc w:val="left"/>
      <w:rPr>
        <w:b w:val="0"/>
      </w:rPr>
    </w:lvl>
    <w:lvl w:ilvl="3">
      <w:start w:val="1"/>
      <w:numFmt w:val="decimal"/>
      <w:lvlText w:val="%1.%2.%3.%4"/>
      <w:legacy w:legacy="1" w:legacySpace="153" w:legacyIndent="0"/>
      <w:lvlJc w:val="left"/>
      <w:rPr>
        <w:sz w:val="18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5">
    <w:nsid w:val="2E176790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6">
    <w:nsid w:val="2E913F26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7">
    <w:nsid w:val="3F3D527F"/>
    <w:multiLevelType w:val="hybridMultilevel"/>
    <w:tmpl w:val="F43E7F3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0697C"/>
    <w:multiLevelType w:val="hybridMultilevel"/>
    <w:tmpl w:val="0344992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0799B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10">
    <w:nsid w:val="4E142E13"/>
    <w:multiLevelType w:val="hybridMultilevel"/>
    <w:tmpl w:val="A03E1B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B5907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12">
    <w:nsid w:val="73C11183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1"/>
  </w:num>
  <w:num w:numId="9">
    <w:abstractNumId w:val="9"/>
  </w:num>
  <w:num w:numId="10">
    <w:abstractNumId w:val="4"/>
  </w:num>
  <w:num w:numId="11">
    <w:abstractNumId w:val="0"/>
  </w:num>
  <w:num w:numId="12">
    <w:abstractNumId w:val="0"/>
  </w:num>
  <w:num w:numId="13">
    <w:abstractNumId w:val="1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activeWritingStyle w:appName="MSWord" w:lang="tr-TR" w:vendorID="1" w:dllVersion="512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consecutiveHyphenLimit w:val="3"/>
  <w:hyphenationZone w:val="4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4D"/>
    <w:rsid w:val="00011DF7"/>
    <w:rsid w:val="0004097C"/>
    <w:rsid w:val="0006737A"/>
    <w:rsid w:val="000C3C7C"/>
    <w:rsid w:val="00107F6C"/>
    <w:rsid w:val="00113540"/>
    <w:rsid w:val="00192257"/>
    <w:rsid w:val="001C4D75"/>
    <w:rsid w:val="001F631B"/>
    <w:rsid w:val="00240094"/>
    <w:rsid w:val="00252676"/>
    <w:rsid w:val="00270303"/>
    <w:rsid w:val="002A65CD"/>
    <w:rsid w:val="002D0E10"/>
    <w:rsid w:val="00312753"/>
    <w:rsid w:val="00356245"/>
    <w:rsid w:val="00375D17"/>
    <w:rsid w:val="003825A2"/>
    <w:rsid w:val="003E5B4D"/>
    <w:rsid w:val="00400B8F"/>
    <w:rsid w:val="00467D54"/>
    <w:rsid w:val="004A4FC3"/>
    <w:rsid w:val="00515978"/>
    <w:rsid w:val="005554F7"/>
    <w:rsid w:val="00581D02"/>
    <w:rsid w:val="005C301B"/>
    <w:rsid w:val="006626CD"/>
    <w:rsid w:val="00694F95"/>
    <w:rsid w:val="006F0061"/>
    <w:rsid w:val="00751B70"/>
    <w:rsid w:val="00760F41"/>
    <w:rsid w:val="007A25A0"/>
    <w:rsid w:val="007B6470"/>
    <w:rsid w:val="00841F3F"/>
    <w:rsid w:val="00901809"/>
    <w:rsid w:val="00902E28"/>
    <w:rsid w:val="009F1B66"/>
    <w:rsid w:val="00A64366"/>
    <w:rsid w:val="00A71369"/>
    <w:rsid w:val="00AF57F4"/>
    <w:rsid w:val="00B8488E"/>
    <w:rsid w:val="00BB09B3"/>
    <w:rsid w:val="00BD548F"/>
    <w:rsid w:val="00BD6905"/>
    <w:rsid w:val="00C063BF"/>
    <w:rsid w:val="00C07DD6"/>
    <w:rsid w:val="00C637F8"/>
    <w:rsid w:val="00C6684C"/>
    <w:rsid w:val="00D648EF"/>
    <w:rsid w:val="00D91B9F"/>
    <w:rsid w:val="00DC476A"/>
    <w:rsid w:val="00E73500"/>
    <w:rsid w:val="00EA0E92"/>
    <w:rsid w:val="00EA48B4"/>
    <w:rsid w:val="00ED2863"/>
    <w:rsid w:val="00EE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pPr>
      <w:overflowPunct w:val="0"/>
      <w:autoSpaceDE w:val="0"/>
      <w:autoSpaceDN w:val="0"/>
      <w:adjustRightInd w:val="0"/>
      <w:spacing w:line="260" w:lineRule="exact"/>
      <w:ind w:firstLine="284"/>
      <w:jc w:val="both"/>
      <w:textAlignment w:val="baseline"/>
    </w:pPr>
    <w:rPr>
      <w:sz w:val="24"/>
      <w:lang w:eastAsia="tr-TR"/>
    </w:rPr>
  </w:style>
  <w:style w:type="paragraph" w:styleId="Balk1">
    <w:name w:val="heading 1"/>
    <w:basedOn w:val="Normal"/>
    <w:next w:val="Firstparagraph"/>
    <w:qFormat/>
    <w:pPr>
      <w:keepNext/>
      <w:keepLines/>
      <w:numPr>
        <w:numId w:val="1"/>
      </w:numPr>
      <w:tabs>
        <w:tab w:val="left" w:pos="284"/>
      </w:tabs>
      <w:suppressAutoHyphens/>
      <w:spacing w:before="520" w:after="260"/>
      <w:jc w:val="left"/>
      <w:outlineLvl w:val="0"/>
    </w:pPr>
    <w:rPr>
      <w:caps/>
    </w:rPr>
  </w:style>
  <w:style w:type="paragraph" w:styleId="Balk2">
    <w:name w:val="heading 2"/>
    <w:basedOn w:val="Normal"/>
    <w:next w:val="Firstparagraph"/>
    <w:qFormat/>
    <w:pPr>
      <w:keepNext/>
      <w:keepLines/>
      <w:numPr>
        <w:ilvl w:val="1"/>
        <w:numId w:val="1"/>
      </w:numPr>
      <w:suppressAutoHyphens/>
      <w:spacing w:before="400" w:after="120"/>
      <w:jc w:val="left"/>
      <w:outlineLvl w:val="1"/>
    </w:pPr>
    <w:rPr>
      <w:i/>
    </w:rPr>
  </w:style>
  <w:style w:type="paragraph" w:styleId="Balk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60"/>
      <w:jc w:val="left"/>
      <w:outlineLvl w:val="2"/>
    </w:pPr>
    <w:rPr>
      <w:i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spacing w:before="260"/>
      <w:outlineLvl w:val="3"/>
    </w:p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irstparagraph">
    <w:name w:val="First paragraph"/>
    <w:basedOn w:val="Normal"/>
    <w:next w:val="Normal"/>
    <w:pPr>
      <w:ind w:firstLine="0"/>
    </w:pPr>
  </w:style>
  <w:style w:type="paragraph" w:customStyle="1" w:styleId="Papertitle">
    <w:name w:val="Paper title"/>
    <w:basedOn w:val="Firstparagraph"/>
    <w:next w:val="Author"/>
    <w:pPr>
      <w:suppressAutoHyphens/>
      <w:spacing w:after="380" w:line="400" w:lineRule="exact"/>
      <w:jc w:val="left"/>
    </w:pPr>
    <w:rPr>
      <w:sz w:val="36"/>
    </w:rPr>
  </w:style>
  <w:style w:type="paragraph" w:customStyle="1" w:styleId="Author">
    <w:name w:val="Author"/>
    <w:basedOn w:val="Firstparagraph"/>
    <w:next w:val="Affiliation"/>
    <w:pPr>
      <w:suppressAutoHyphens/>
      <w:spacing w:line="320" w:lineRule="exact"/>
    </w:pPr>
    <w:rPr>
      <w:sz w:val="28"/>
    </w:rPr>
  </w:style>
  <w:style w:type="paragraph" w:customStyle="1" w:styleId="Affiliation">
    <w:name w:val="Affiliation"/>
    <w:basedOn w:val="Author"/>
    <w:next w:val="Author"/>
    <w:pPr>
      <w:spacing w:after="100" w:line="260" w:lineRule="exact"/>
    </w:pPr>
    <w:rPr>
      <w:i/>
      <w:sz w:val="24"/>
    </w:rPr>
  </w:style>
  <w:style w:type="paragraph" w:customStyle="1" w:styleId="kop1">
    <w:name w:val="kop 1"/>
    <w:aliases w:val="heading without number"/>
    <w:basedOn w:val="Normal"/>
    <w:next w:val="Firstparagraph"/>
    <w:pPr>
      <w:keepNext/>
      <w:spacing w:before="520" w:after="260"/>
      <w:ind w:firstLine="0"/>
      <w:jc w:val="left"/>
    </w:pPr>
    <w:rPr>
      <w:caps/>
    </w:rPr>
  </w:style>
  <w:style w:type="paragraph" w:customStyle="1" w:styleId="Abstract">
    <w:name w:val="Abstract"/>
    <w:basedOn w:val="Normal"/>
    <w:pPr>
      <w:framePr w:w="10603" w:hSpace="142" w:wrap="notBeside" w:hAnchor="margin" w:y="4140" w:anchorLock="1"/>
      <w:spacing w:after="520"/>
      <w:ind w:firstLine="0"/>
    </w:pPr>
  </w:style>
  <w:style w:type="paragraph" w:customStyle="1" w:styleId="stbilgi1">
    <w:name w:val="Üstbilgi1"/>
    <w:basedOn w:val="Normal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qFormat/>
    <w:pPr>
      <w:suppressAutoHyphens/>
      <w:spacing w:after="380" w:line="400" w:lineRule="exact"/>
      <w:ind w:firstLine="0"/>
      <w:jc w:val="left"/>
    </w:pPr>
    <w:rPr>
      <w:sz w:val="36"/>
    </w:rPr>
  </w:style>
  <w:style w:type="paragraph" w:customStyle="1" w:styleId="Referencetext">
    <w:name w:val="Reference text"/>
    <w:basedOn w:val="Normal"/>
    <w:pPr>
      <w:spacing w:line="220" w:lineRule="exact"/>
      <w:ind w:left="284" w:hanging="284"/>
    </w:pPr>
    <w:rPr>
      <w:sz w:val="20"/>
    </w:rPr>
  </w:style>
  <w:style w:type="paragraph" w:customStyle="1" w:styleId="Figure">
    <w:name w:val="Figure"/>
    <w:basedOn w:val="Firstparagraph"/>
    <w:next w:val="Figurecaption"/>
    <w:pPr>
      <w:spacing w:line="240" w:lineRule="auto"/>
    </w:pPr>
  </w:style>
  <w:style w:type="paragraph" w:customStyle="1" w:styleId="Figurecaption">
    <w:name w:val="Figure caption"/>
    <w:basedOn w:val="Smallsize"/>
    <w:next w:val="Normal"/>
  </w:style>
  <w:style w:type="paragraph" w:customStyle="1" w:styleId="Smallsize">
    <w:name w:val="Small size"/>
    <w:basedOn w:val="Normal"/>
    <w:pPr>
      <w:spacing w:line="220" w:lineRule="exact"/>
      <w:ind w:firstLine="0"/>
    </w:pPr>
    <w:rPr>
      <w:sz w:val="20"/>
    </w:rPr>
  </w:style>
  <w:style w:type="paragraph" w:customStyle="1" w:styleId="Formula">
    <w:name w:val="Formula"/>
    <w:basedOn w:val="Firstparagraph"/>
    <w:next w:val="Firstparagraph"/>
    <w:pPr>
      <w:tabs>
        <w:tab w:val="right" w:pos="5103"/>
      </w:tabs>
      <w:spacing w:before="120" w:after="120" w:line="240" w:lineRule="auto"/>
      <w:jc w:val="left"/>
    </w:pPr>
  </w:style>
  <w:style w:type="paragraph" w:customStyle="1" w:styleId="Headingitalic">
    <w:name w:val="Heading italic"/>
    <w:basedOn w:val="Normal"/>
    <w:pPr>
      <w:keepNext/>
      <w:spacing w:before="260"/>
      <w:ind w:firstLine="0"/>
      <w:jc w:val="left"/>
    </w:pPr>
    <w:rPr>
      <w:i/>
    </w:rPr>
  </w:style>
  <w:style w:type="paragraph" w:customStyle="1" w:styleId="REFERENCEHEADING">
    <w:name w:val="REFERENCE HEADING"/>
    <w:basedOn w:val="kop1"/>
    <w:next w:val="Referencetext"/>
  </w:style>
  <w:style w:type="paragraph" w:customStyle="1" w:styleId="Tablecaption">
    <w:name w:val="Table caption"/>
    <w:basedOn w:val="Smallsize"/>
    <w:next w:val="Tablerule"/>
  </w:style>
  <w:style w:type="paragraph" w:customStyle="1" w:styleId="Tablerule">
    <w:name w:val="Table rule"/>
    <w:basedOn w:val="Smallsize"/>
    <w:next w:val="Tabletext"/>
    <w:pPr>
      <w:spacing w:after="40" w:line="40" w:lineRule="exact"/>
      <w:jc w:val="left"/>
    </w:pPr>
  </w:style>
  <w:style w:type="paragraph" w:customStyle="1" w:styleId="Tabletext">
    <w:name w:val="Table text"/>
    <w:basedOn w:val="Smallsize"/>
    <w:pPr>
      <w:jc w:val="left"/>
    </w:pPr>
  </w:style>
  <w:style w:type="paragraph" w:customStyle="1" w:styleId="Listnumbers">
    <w:name w:val="List numbers"/>
    <w:basedOn w:val="Firstparagraph"/>
    <w:pPr>
      <w:ind w:left="283" w:hanging="283"/>
    </w:pPr>
  </w:style>
  <w:style w:type="paragraph" w:customStyle="1" w:styleId="Listsigns">
    <w:name w:val="List signs"/>
    <w:basedOn w:val="Listnumbers"/>
  </w:style>
  <w:style w:type="paragraph" w:styleId="BalonMetni">
    <w:name w:val="Balloon Text"/>
    <w:basedOn w:val="Normal"/>
    <w:rPr>
      <w:rFonts w:ascii="Tahoma" w:hAnsi="Tahoma"/>
      <w:sz w:val="16"/>
    </w:rPr>
  </w:style>
  <w:style w:type="paragraph" w:styleId="ListeParagraf">
    <w:name w:val="List Paragraph"/>
    <w:basedOn w:val="Normal"/>
    <w:uiPriority w:val="34"/>
    <w:qFormat/>
    <w:rsid w:val="00EE0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pPr>
      <w:overflowPunct w:val="0"/>
      <w:autoSpaceDE w:val="0"/>
      <w:autoSpaceDN w:val="0"/>
      <w:adjustRightInd w:val="0"/>
      <w:spacing w:line="260" w:lineRule="exact"/>
      <w:ind w:firstLine="284"/>
      <w:jc w:val="both"/>
      <w:textAlignment w:val="baseline"/>
    </w:pPr>
    <w:rPr>
      <w:sz w:val="24"/>
      <w:lang w:eastAsia="tr-TR"/>
    </w:rPr>
  </w:style>
  <w:style w:type="paragraph" w:styleId="Balk1">
    <w:name w:val="heading 1"/>
    <w:basedOn w:val="Normal"/>
    <w:next w:val="Firstparagraph"/>
    <w:qFormat/>
    <w:pPr>
      <w:keepNext/>
      <w:keepLines/>
      <w:numPr>
        <w:numId w:val="1"/>
      </w:numPr>
      <w:tabs>
        <w:tab w:val="left" w:pos="284"/>
      </w:tabs>
      <w:suppressAutoHyphens/>
      <w:spacing w:before="520" w:after="260"/>
      <w:jc w:val="left"/>
      <w:outlineLvl w:val="0"/>
    </w:pPr>
    <w:rPr>
      <w:caps/>
    </w:rPr>
  </w:style>
  <w:style w:type="paragraph" w:styleId="Balk2">
    <w:name w:val="heading 2"/>
    <w:basedOn w:val="Normal"/>
    <w:next w:val="Firstparagraph"/>
    <w:qFormat/>
    <w:pPr>
      <w:keepNext/>
      <w:keepLines/>
      <w:numPr>
        <w:ilvl w:val="1"/>
        <w:numId w:val="1"/>
      </w:numPr>
      <w:suppressAutoHyphens/>
      <w:spacing w:before="400" w:after="120"/>
      <w:jc w:val="left"/>
      <w:outlineLvl w:val="1"/>
    </w:pPr>
    <w:rPr>
      <w:i/>
    </w:rPr>
  </w:style>
  <w:style w:type="paragraph" w:styleId="Balk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60"/>
      <w:jc w:val="left"/>
      <w:outlineLvl w:val="2"/>
    </w:pPr>
    <w:rPr>
      <w:i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spacing w:before="260"/>
      <w:outlineLvl w:val="3"/>
    </w:p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irstparagraph">
    <w:name w:val="First paragraph"/>
    <w:basedOn w:val="Normal"/>
    <w:next w:val="Normal"/>
    <w:pPr>
      <w:ind w:firstLine="0"/>
    </w:pPr>
  </w:style>
  <w:style w:type="paragraph" w:customStyle="1" w:styleId="Papertitle">
    <w:name w:val="Paper title"/>
    <w:basedOn w:val="Firstparagraph"/>
    <w:next w:val="Author"/>
    <w:pPr>
      <w:suppressAutoHyphens/>
      <w:spacing w:after="380" w:line="400" w:lineRule="exact"/>
      <w:jc w:val="left"/>
    </w:pPr>
    <w:rPr>
      <w:sz w:val="36"/>
    </w:rPr>
  </w:style>
  <w:style w:type="paragraph" w:customStyle="1" w:styleId="Author">
    <w:name w:val="Author"/>
    <w:basedOn w:val="Firstparagraph"/>
    <w:next w:val="Affiliation"/>
    <w:pPr>
      <w:suppressAutoHyphens/>
      <w:spacing w:line="320" w:lineRule="exact"/>
    </w:pPr>
    <w:rPr>
      <w:sz w:val="28"/>
    </w:rPr>
  </w:style>
  <w:style w:type="paragraph" w:customStyle="1" w:styleId="Affiliation">
    <w:name w:val="Affiliation"/>
    <w:basedOn w:val="Author"/>
    <w:next w:val="Author"/>
    <w:pPr>
      <w:spacing w:after="100" w:line="260" w:lineRule="exact"/>
    </w:pPr>
    <w:rPr>
      <w:i/>
      <w:sz w:val="24"/>
    </w:rPr>
  </w:style>
  <w:style w:type="paragraph" w:customStyle="1" w:styleId="kop1">
    <w:name w:val="kop 1"/>
    <w:aliases w:val="heading without number"/>
    <w:basedOn w:val="Normal"/>
    <w:next w:val="Firstparagraph"/>
    <w:pPr>
      <w:keepNext/>
      <w:spacing w:before="520" w:after="260"/>
      <w:ind w:firstLine="0"/>
      <w:jc w:val="left"/>
    </w:pPr>
    <w:rPr>
      <w:caps/>
    </w:rPr>
  </w:style>
  <w:style w:type="paragraph" w:customStyle="1" w:styleId="Abstract">
    <w:name w:val="Abstract"/>
    <w:basedOn w:val="Normal"/>
    <w:pPr>
      <w:framePr w:w="10603" w:hSpace="142" w:wrap="notBeside" w:hAnchor="margin" w:y="4140" w:anchorLock="1"/>
      <w:spacing w:after="520"/>
      <w:ind w:firstLine="0"/>
    </w:pPr>
  </w:style>
  <w:style w:type="paragraph" w:customStyle="1" w:styleId="stbilgi1">
    <w:name w:val="Üstbilgi1"/>
    <w:basedOn w:val="Normal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qFormat/>
    <w:pPr>
      <w:suppressAutoHyphens/>
      <w:spacing w:after="380" w:line="400" w:lineRule="exact"/>
      <w:ind w:firstLine="0"/>
      <w:jc w:val="left"/>
    </w:pPr>
    <w:rPr>
      <w:sz w:val="36"/>
    </w:rPr>
  </w:style>
  <w:style w:type="paragraph" w:customStyle="1" w:styleId="Referencetext">
    <w:name w:val="Reference text"/>
    <w:basedOn w:val="Normal"/>
    <w:pPr>
      <w:spacing w:line="220" w:lineRule="exact"/>
      <w:ind w:left="284" w:hanging="284"/>
    </w:pPr>
    <w:rPr>
      <w:sz w:val="20"/>
    </w:rPr>
  </w:style>
  <w:style w:type="paragraph" w:customStyle="1" w:styleId="Figure">
    <w:name w:val="Figure"/>
    <w:basedOn w:val="Firstparagraph"/>
    <w:next w:val="Figurecaption"/>
    <w:pPr>
      <w:spacing w:line="240" w:lineRule="auto"/>
    </w:pPr>
  </w:style>
  <w:style w:type="paragraph" w:customStyle="1" w:styleId="Figurecaption">
    <w:name w:val="Figure caption"/>
    <w:basedOn w:val="Smallsize"/>
    <w:next w:val="Normal"/>
  </w:style>
  <w:style w:type="paragraph" w:customStyle="1" w:styleId="Smallsize">
    <w:name w:val="Small size"/>
    <w:basedOn w:val="Normal"/>
    <w:pPr>
      <w:spacing w:line="220" w:lineRule="exact"/>
      <w:ind w:firstLine="0"/>
    </w:pPr>
    <w:rPr>
      <w:sz w:val="20"/>
    </w:rPr>
  </w:style>
  <w:style w:type="paragraph" w:customStyle="1" w:styleId="Formula">
    <w:name w:val="Formula"/>
    <w:basedOn w:val="Firstparagraph"/>
    <w:next w:val="Firstparagraph"/>
    <w:pPr>
      <w:tabs>
        <w:tab w:val="right" w:pos="5103"/>
      </w:tabs>
      <w:spacing w:before="120" w:after="120" w:line="240" w:lineRule="auto"/>
      <w:jc w:val="left"/>
    </w:pPr>
  </w:style>
  <w:style w:type="paragraph" w:customStyle="1" w:styleId="Headingitalic">
    <w:name w:val="Heading italic"/>
    <w:basedOn w:val="Normal"/>
    <w:pPr>
      <w:keepNext/>
      <w:spacing w:before="260"/>
      <w:ind w:firstLine="0"/>
      <w:jc w:val="left"/>
    </w:pPr>
    <w:rPr>
      <w:i/>
    </w:rPr>
  </w:style>
  <w:style w:type="paragraph" w:customStyle="1" w:styleId="REFERENCEHEADING">
    <w:name w:val="REFERENCE HEADING"/>
    <w:basedOn w:val="kop1"/>
    <w:next w:val="Referencetext"/>
  </w:style>
  <w:style w:type="paragraph" w:customStyle="1" w:styleId="Tablecaption">
    <w:name w:val="Table caption"/>
    <w:basedOn w:val="Smallsize"/>
    <w:next w:val="Tablerule"/>
  </w:style>
  <w:style w:type="paragraph" w:customStyle="1" w:styleId="Tablerule">
    <w:name w:val="Table rule"/>
    <w:basedOn w:val="Smallsize"/>
    <w:next w:val="Tabletext"/>
    <w:pPr>
      <w:spacing w:after="40" w:line="40" w:lineRule="exact"/>
      <w:jc w:val="left"/>
    </w:pPr>
  </w:style>
  <w:style w:type="paragraph" w:customStyle="1" w:styleId="Tabletext">
    <w:name w:val="Table text"/>
    <w:basedOn w:val="Smallsize"/>
    <w:pPr>
      <w:jc w:val="left"/>
    </w:pPr>
  </w:style>
  <w:style w:type="paragraph" w:customStyle="1" w:styleId="Listnumbers">
    <w:name w:val="List numbers"/>
    <w:basedOn w:val="Firstparagraph"/>
    <w:pPr>
      <w:ind w:left="283" w:hanging="283"/>
    </w:pPr>
  </w:style>
  <w:style w:type="paragraph" w:customStyle="1" w:styleId="Listsigns">
    <w:name w:val="List signs"/>
    <w:basedOn w:val="Listnumbers"/>
  </w:style>
  <w:style w:type="paragraph" w:styleId="BalonMetni">
    <w:name w:val="Balloon Text"/>
    <w:basedOn w:val="Normal"/>
    <w:rPr>
      <w:rFonts w:ascii="Tahoma" w:hAnsi="Tahoma"/>
      <w:sz w:val="16"/>
    </w:rPr>
  </w:style>
  <w:style w:type="paragraph" w:styleId="ListeParagraf">
    <w:name w:val="List Paragraph"/>
    <w:basedOn w:val="Normal"/>
    <w:uiPriority w:val="34"/>
    <w:qFormat/>
    <w:rsid w:val="00EE0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INWORD\SJABLOON\B2PROCA4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B2PROCA4.DOT</Template>
  <TotalTime>41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METU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creator>A.A. Balkema Uitgevers B.V.</dc:creator>
  <cp:lastModifiedBy>Windows Kullanıcısı</cp:lastModifiedBy>
  <cp:revision>3</cp:revision>
  <cp:lastPrinted>2020-02-27T09:19:00Z</cp:lastPrinted>
  <dcterms:created xsi:type="dcterms:W3CDTF">2020-06-22T14:48:00Z</dcterms:created>
  <dcterms:modified xsi:type="dcterms:W3CDTF">2020-06-23T05:17:00Z</dcterms:modified>
</cp:coreProperties>
</file>